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00255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00255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002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505FF39F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746FA">
        <w:rPr>
          <w:b/>
          <w:sz w:val="28"/>
          <w:szCs w:val="28"/>
        </w:rPr>
        <w:t>Строительные материалы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B34994">
        <w:rPr>
          <w:b/>
          <w:sz w:val="28"/>
          <w:szCs w:val="28"/>
        </w:rPr>
        <w:t>СЖДп</w:t>
      </w:r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4A1FBF3C" w:rsidR="007F343C" w:rsidRPr="003613CA" w:rsidRDefault="00533E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 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1701" w:type="dxa"/>
          </w:tcPr>
          <w:p w14:paraId="038595D9" w14:textId="3B199026" w:rsidR="007F343C" w:rsidRPr="003613CA" w:rsidRDefault="00533E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 ОПК-3.4 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1275" w:type="dxa"/>
          </w:tcPr>
          <w:p w14:paraId="00360568" w14:textId="6DB00EC3" w:rsidR="00533E9E" w:rsidRPr="00533E9E" w:rsidRDefault="00533E9E" w:rsidP="00533E9E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 w:rsidRPr="00533E9E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Б1.О.25</w:t>
            </w:r>
          </w:p>
          <w:p w14:paraId="36D24D65" w14:textId="337A1623" w:rsidR="007F343C" w:rsidRPr="003613CA" w:rsidRDefault="00533E9E" w:rsidP="00533E9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33E9E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Строительные материалы</w:t>
            </w:r>
          </w:p>
        </w:tc>
        <w:tc>
          <w:tcPr>
            <w:tcW w:w="1843" w:type="dxa"/>
          </w:tcPr>
          <w:p w14:paraId="73EEDF0F" w14:textId="1F0A8E28" w:rsidR="00533E9E" w:rsidRPr="00533E9E" w:rsidRDefault="00533E9E" w:rsidP="00533E9E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 Обучающийся знает: 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2DF02834" w14:textId="77777777" w:rsidR="00533E9E" w:rsidRPr="00533E9E" w:rsidRDefault="00533E9E" w:rsidP="00533E9E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-современные методики испытаний и контроля качества строительных материалов</w:t>
            </w:r>
          </w:p>
          <w:p w14:paraId="71432024" w14:textId="77777777" w:rsidR="00533E9E" w:rsidRDefault="00533E9E" w:rsidP="00533E9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734E955" w14:textId="77777777" w:rsidR="00533E9E" w:rsidRDefault="00533E9E" w:rsidP="00533E9E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умеет: </w:t>
            </w:r>
          </w:p>
          <w:p w14:paraId="03E83D38" w14:textId="77777777" w:rsidR="00533E9E" w:rsidRPr="00533E9E" w:rsidRDefault="00533E9E" w:rsidP="00533E9E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7F8150ED" w14:textId="77777777" w:rsidR="00533E9E" w:rsidRDefault="00533E9E" w:rsidP="00533E9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-проводить испытания строительных материалов по стандартным методикам</w:t>
            </w:r>
          </w:p>
          <w:p w14:paraId="3CEFF1EF" w14:textId="453BFB0E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335DB29F" w14:textId="77777777" w:rsidR="007F343C" w:rsidRDefault="001B06B1" w:rsidP="001B06B1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5C213A49" w14:textId="58D20C71" w:rsidR="00532759" w:rsidRPr="001A3A7C" w:rsidRDefault="00532759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4B39D33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B89614F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4CD1D69D" w14:textId="28651CFC" w:rsidR="00137648" w:rsidRDefault="00533E9E" w:rsidP="00533E9E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A9FDFF2" w14:textId="6CBD4C08" w:rsidR="00D240BB" w:rsidRPr="006A5939" w:rsidRDefault="00533E9E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25F0867" w14:textId="5E940D6B" w:rsidR="00137648" w:rsidRPr="001A3A7C" w:rsidRDefault="00533E9E" w:rsidP="00137648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2D227D2" w14:textId="2923130A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4F78457C" w:rsidR="00137648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532759">
              <w:rPr>
                <w:sz w:val="22"/>
                <w:szCs w:val="22"/>
              </w:rPr>
              <w:t xml:space="preserve"> свойства строительных материалов с разделами Классификации основных свойств строительных материалов</w:t>
            </w:r>
          </w:p>
          <w:p w14:paraId="2F1AF533" w14:textId="0EAAA60E" w:rsidR="00D240BB" w:rsidRPr="00BD32F5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540E8428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32759">
                    <w:rPr>
                      <w:sz w:val="20"/>
                      <w:szCs w:val="20"/>
                    </w:rPr>
                    <w:t>к химическим свойствам относятся</w:t>
                  </w:r>
                </w:p>
              </w:tc>
              <w:tc>
                <w:tcPr>
                  <w:tcW w:w="3543" w:type="dxa"/>
                </w:tcPr>
                <w:p w14:paraId="2A6675AF" w14:textId="5A9B99C3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32759">
                    <w:rPr>
                      <w:sz w:val="20"/>
                      <w:szCs w:val="20"/>
                    </w:rPr>
                    <w:t>плотность</w:t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70AC20DF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32759">
                    <w:rPr>
                      <w:sz w:val="20"/>
                      <w:szCs w:val="20"/>
                    </w:rPr>
                    <w:t>к механическим свойствам относятся</w:t>
                  </w:r>
                </w:p>
              </w:tc>
              <w:tc>
                <w:tcPr>
                  <w:tcW w:w="3543" w:type="dxa"/>
                </w:tcPr>
                <w:p w14:paraId="73D69D31" w14:textId="1E66B864" w:rsidR="00D240BB" w:rsidRPr="00BD32F5" w:rsidRDefault="00D240BB" w:rsidP="00F3330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32759">
                    <w:rPr>
                      <w:sz w:val="20"/>
                      <w:szCs w:val="20"/>
                    </w:rPr>
                    <w:t>пористость</w:t>
                  </w: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146412C4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532759">
                    <w:rPr>
                      <w:sz w:val="20"/>
                      <w:szCs w:val="20"/>
                    </w:rPr>
                    <w:t xml:space="preserve"> </w:t>
                  </w:r>
                  <w:r w:rsidR="00532759" w:rsidRPr="00532759">
                    <w:rPr>
                      <w:sz w:val="20"/>
                      <w:szCs w:val="20"/>
                    </w:rPr>
                    <w:t xml:space="preserve">к </w:t>
                  </w:r>
                  <w:r w:rsidR="00532759">
                    <w:rPr>
                      <w:sz w:val="20"/>
                      <w:szCs w:val="20"/>
                    </w:rPr>
                    <w:t>физическим</w:t>
                  </w:r>
                  <w:r w:rsidR="00532759" w:rsidRPr="00532759">
                    <w:rPr>
                      <w:sz w:val="20"/>
                      <w:szCs w:val="20"/>
                    </w:rPr>
                    <w:t xml:space="preserve"> свойствам относятся</w:t>
                  </w:r>
                </w:p>
              </w:tc>
              <w:tc>
                <w:tcPr>
                  <w:tcW w:w="3543" w:type="dxa"/>
                </w:tcPr>
                <w:p w14:paraId="7F8FBA03" w14:textId="65BC930B" w:rsidR="00D240BB" w:rsidRPr="00BD32F5" w:rsidRDefault="00D240BB" w:rsidP="00F3330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32759">
                    <w:rPr>
                      <w:sz w:val="20"/>
                      <w:szCs w:val="20"/>
                    </w:rPr>
                    <w:t xml:space="preserve">прочность </w:t>
                  </w: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5C1CDEC9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32759" w:rsidRPr="00532759">
                    <w:rPr>
                      <w:sz w:val="20"/>
                      <w:szCs w:val="20"/>
                    </w:rPr>
                    <w:t xml:space="preserve">к </w:t>
                  </w:r>
                  <w:r w:rsidR="00532759">
                    <w:rPr>
                      <w:sz w:val="20"/>
                      <w:szCs w:val="20"/>
                    </w:rPr>
                    <w:t>технологическим</w:t>
                  </w:r>
                  <w:r w:rsidR="00532759" w:rsidRPr="00532759">
                    <w:rPr>
                      <w:sz w:val="20"/>
                      <w:szCs w:val="20"/>
                    </w:rPr>
                    <w:t xml:space="preserve"> свойствам относятся</w:t>
                  </w:r>
                </w:p>
              </w:tc>
              <w:tc>
                <w:tcPr>
                  <w:tcW w:w="3543" w:type="dxa"/>
                </w:tcPr>
                <w:p w14:paraId="089A0AE3" w14:textId="0E61E81D" w:rsidR="00D240BB" w:rsidRPr="00BD32F5" w:rsidRDefault="00D240BB" w:rsidP="00F3330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32759">
                    <w:rPr>
                      <w:sz w:val="20"/>
                      <w:szCs w:val="20"/>
                    </w:rPr>
                    <w:t>твердость</w:t>
                  </w:r>
                </w:p>
              </w:tc>
            </w:tr>
            <w:tr w:rsidR="00D240BB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5D124F37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32759">
                    <w:rPr>
                      <w:sz w:val="20"/>
                      <w:szCs w:val="20"/>
                    </w:rPr>
                    <w:t>растворимость</w:t>
                  </w:r>
                </w:p>
              </w:tc>
            </w:tr>
            <w:tr w:rsidR="00D240BB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2275D10A" w:rsidR="00D240BB" w:rsidRPr="00BD32F5" w:rsidRDefault="00D240BB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32759">
                    <w:rPr>
                      <w:sz w:val="20"/>
                      <w:szCs w:val="20"/>
                    </w:rPr>
                    <w:t>гидратация</w:t>
                  </w:r>
                </w:p>
              </w:tc>
            </w:tr>
            <w:tr w:rsidR="00532759" w:rsidRPr="00BD32F5" w14:paraId="6B3EA2A7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1DC24289" w14:textId="77777777" w:rsidR="00532759" w:rsidRPr="00BD32F5" w:rsidRDefault="00532759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7F35C5" w14:textId="25DCFDAE" w:rsidR="00532759" w:rsidRPr="00BD32F5" w:rsidRDefault="00532759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7) гвоздимость</w:t>
                  </w:r>
                </w:p>
              </w:tc>
            </w:tr>
            <w:tr w:rsidR="00532759" w:rsidRPr="00BD32F5" w14:paraId="6ED053C3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29BBB70A" w14:textId="77777777" w:rsidR="00532759" w:rsidRPr="00BD32F5" w:rsidRDefault="00532759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169B1A2" w14:textId="29FCCFFC" w:rsidR="00532759" w:rsidRDefault="00532759" w:rsidP="00F3330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8) распиливаемость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2C8A4F9" w14:textId="40F4F1DC" w:rsidR="00532759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A43DE8">
              <w:rPr>
                <w:sz w:val="22"/>
                <w:szCs w:val="22"/>
              </w:rPr>
              <w:t xml:space="preserve"> </w:t>
            </w:r>
            <w:r w:rsidR="00532759">
              <w:rPr>
                <w:sz w:val="22"/>
                <w:szCs w:val="22"/>
              </w:rPr>
              <w:t>5;6</w:t>
            </w:r>
          </w:p>
          <w:p w14:paraId="0FFE43C0" w14:textId="5BF1C88D" w:rsidR="00532759" w:rsidRDefault="0000764D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532759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 4</w:t>
            </w:r>
          </w:p>
          <w:p w14:paraId="7EC22A80" w14:textId="239676CD" w:rsidR="00532759" w:rsidRDefault="0000764D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1;2</w:t>
            </w:r>
          </w:p>
          <w:p w14:paraId="66B60065" w14:textId="77777777" w:rsidR="00D240BB" w:rsidRDefault="0000764D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 7; 8</w:t>
            </w:r>
          </w:p>
          <w:p w14:paraId="73885673" w14:textId="68718987" w:rsidR="0000764D" w:rsidRPr="001A3A7C" w:rsidRDefault="0000764D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F343C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79E562FD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00CB0DB0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8D8CCF1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FFA3ED5" w14:textId="77777777" w:rsidR="007F343C" w:rsidRPr="006A59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491241C" w14:textId="77777777" w:rsidR="00A43DE8" w:rsidRPr="00A43DE8" w:rsidRDefault="00A43DE8" w:rsidP="00A43DE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A43DE8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F233EA7" w14:textId="152C7D5E" w:rsidR="00A43DE8" w:rsidRPr="00A43DE8" w:rsidRDefault="00A43DE8" w:rsidP="00A43DE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A43DE8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вид материала, применяемого в качестве крупного заполнителя для определенного вида бетона</w:t>
            </w:r>
          </w:p>
          <w:p w14:paraId="36C71396" w14:textId="66D24BF3" w:rsidR="00A43DE8" w:rsidRPr="00A43DE8" w:rsidRDefault="00A43DE8" w:rsidP="00A43DE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43DE8" w:rsidRPr="00A43DE8" w14:paraId="101A00B9" w14:textId="77777777" w:rsidTr="00000255">
              <w:trPr>
                <w:trHeight w:val="371"/>
              </w:trPr>
              <w:tc>
                <w:tcPr>
                  <w:tcW w:w="2297" w:type="dxa"/>
                </w:tcPr>
                <w:p w14:paraId="0E473677" w14:textId="368B7AE9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>А) крупный</w:t>
                  </w:r>
                  <w:r>
                    <w:rPr>
                      <w:sz w:val="22"/>
                      <w:szCs w:val="22"/>
                    </w:rPr>
                    <w:t xml:space="preserve"> заполнитель для тяжелого бетона гражданского назначения</w:t>
                  </w:r>
                </w:p>
              </w:tc>
              <w:tc>
                <w:tcPr>
                  <w:tcW w:w="3543" w:type="dxa"/>
                </w:tcPr>
                <w:p w14:paraId="5D0125F5" w14:textId="24771D43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i/>
                      <w:sz w:val="22"/>
                      <w:szCs w:val="22"/>
                    </w:rPr>
                    <w:t>1)</w:t>
                  </w:r>
                  <w:r>
                    <w:rPr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щебень гранитный</w:t>
                  </w:r>
                </w:p>
              </w:tc>
            </w:tr>
            <w:tr w:rsidR="00A43DE8" w:rsidRPr="00A43DE8" w14:paraId="6BAF51C6" w14:textId="77777777" w:rsidTr="00000255">
              <w:trPr>
                <w:trHeight w:val="275"/>
              </w:trPr>
              <w:tc>
                <w:tcPr>
                  <w:tcW w:w="2297" w:type="dxa"/>
                </w:tcPr>
                <w:p w14:paraId="509A6F14" w14:textId="043CF1B8" w:rsidR="00A43DE8" w:rsidRPr="00A43DE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>Б) крупный</w:t>
                  </w:r>
                  <w:r w:rsidR="00A43DE8" w:rsidRPr="00A43DE8">
                    <w:rPr>
                      <w:sz w:val="22"/>
                      <w:szCs w:val="22"/>
                    </w:rPr>
                    <w:t xml:space="preserve"> заполнитель </w:t>
                  </w:r>
                  <w:r w:rsidRPr="00A43DE8">
                    <w:rPr>
                      <w:sz w:val="22"/>
                      <w:szCs w:val="22"/>
                    </w:rPr>
                    <w:t xml:space="preserve">для </w:t>
                  </w:r>
                  <w:r>
                    <w:rPr>
                      <w:sz w:val="22"/>
                      <w:szCs w:val="22"/>
                    </w:rPr>
                    <w:t>легкого</w:t>
                  </w:r>
                  <w:r w:rsidR="00A43DE8" w:rsidRPr="00A43DE8">
                    <w:rPr>
                      <w:sz w:val="22"/>
                      <w:szCs w:val="22"/>
                    </w:rPr>
                    <w:t xml:space="preserve"> бетона гражданского назначения</w:t>
                  </w:r>
                </w:p>
              </w:tc>
              <w:tc>
                <w:tcPr>
                  <w:tcW w:w="3543" w:type="dxa"/>
                </w:tcPr>
                <w:p w14:paraId="4FA4431B" w14:textId="08AA5E0C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>2) щебень известняковый</w:t>
                  </w:r>
                </w:p>
              </w:tc>
            </w:tr>
            <w:tr w:rsidR="00A43DE8" w:rsidRPr="00A43DE8" w14:paraId="3EDD7406" w14:textId="77777777" w:rsidTr="00000255">
              <w:trPr>
                <w:trHeight w:val="400"/>
              </w:trPr>
              <w:tc>
                <w:tcPr>
                  <w:tcW w:w="2297" w:type="dxa"/>
                </w:tcPr>
                <w:p w14:paraId="3FE11982" w14:textId="3111D57E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В) </w:t>
                  </w:r>
                  <w:r w:rsidR="005D7598" w:rsidRPr="005D7598">
                    <w:rPr>
                      <w:sz w:val="22"/>
                      <w:szCs w:val="22"/>
                    </w:rPr>
                    <w:t>крупный заполнитель</w:t>
                  </w:r>
                  <w:r w:rsidR="005D7598">
                    <w:rPr>
                      <w:sz w:val="22"/>
                      <w:szCs w:val="22"/>
                    </w:rPr>
                    <w:t xml:space="preserve"> для особотяжелых бетонов для защиты от радиоактивных излучений</w:t>
                  </w:r>
                </w:p>
              </w:tc>
              <w:tc>
                <w:tcPr>
                  <w:tcW w:w="3543" w:type="dxa"/>
                </w:tcPr>
                <w:p w14:paraId="399C5E61" w14:textId="57ED5E6D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3)  </w:t>
                  </w:r>
                  <w:r>
                    <w:rPr>
                      <w:sz w:val="22"/>
                      <w:szCs w:val="22"/>
                    </w:rPr>
                    <w:t>керамзитовый гравий</w:t>
                  </w:r>
                  <w:r w:rsidRPr="00A43DE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A43DE8" w:rsidRPr="00A43DE8" w14:paraId="70508003" w14:textId="77777777" w:rsidTr="00000255">
              <w:trPr>
                <w:trHeight w:val="287"/>
              </w:trPr>
              <w:tc>
                <w:tcPr>
                  <w:tcW w:w="2297" w:type="dxa"/>
                </w:tcPr>
                <w:p w14:paraId="50B8DA47" w14:textId="39DED7C1" w:rsidR="00A43DE8" w:rsidRPr="00A43DE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>Г)</w:t>
                  </w:r>
                  <w:r w:rsidRPr="005D7598">
                    <w:rPr>
                      <w:sz w:val="22"/>
                      <w:szCs w:val="22"/>
                    </w:rPr>
                    <w:t xml:space="preserve"> крупный заполнитель для тяжелого </w:t>
                  </w:r>
                  <w:r>
                    <w:rPr>
                      <w:sz w:val="22"/>
                      <w:szCs w:val="22"/>
                    </w:rPr>
                    <w:t xml:space="preserve">жаростойкого </w:t>
                  </w:r>
                  <w:r w:rsidRPr="005D7598">
                    <w:rPr>
                      <w:sz w:val="22"/>
                      <w:szCs w:val="22"/>
                    </w:rPr>
                    <w:t xml:space="preserve">бетона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5D7598">
                    <w:rPr>
                      <w:sz w:val="22"/>
                      <w:szCs w:val="22"/>
                    </w:rPr>
                    <w:t xml:space="preserve"> </w:t>
                  </w:r>
                  <w:r w:rsidRPr="00A43DE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E9AB64D" w14:textId="484C653F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4)  </w:t>
                  </w:r>
                  <w:r>
                    <w:rPr>
                      <w:sz w:val="22"/>
                      <w:szCs w:val="22"/>
                    </w:rPr>
                    <w:t>вулканическая пемза</w:t>
                  </w:r>
                </w:p>
              </w:tc>
            </w:tr>
            <w:tr w:rsidR="00A43DE8" w:rsidRPr="00A43DE8" w14:paraId="5C787F89" w14:textId="77777777" w:rsidTr="00000255">
              <w:trPr>
                <w:trHeight w:val="227"/>
              </w:trPr>
              <w:tc>
                <w:tcPr>
                  <w:tcW w:w="2297" w:type="dxa"/>
                </w:tcPr>
                <w:p w14:paraId="5B4BDD56" w14:textId="77777777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08771BF7" w14:textId="14381EB7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5)   </w:t>
                  </w:r>
                  <w:r w:rsidR="005D7598">
                    <w:rPr>
                      <w:sz w:val="22"/>
                      <w:szCs w:val="22"/>
                    </w:rPr>
                    <w:t>боритовая руда</w:t>
                  </w:r>
                </w:p>
              </w:tc>
            </w:tr>
            <w:tr w:rsidR="00A43DE8" w:rsidRPr="00A43DE8" w14:paraId="41886097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15C19C70" w14:textId="77777777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3F9B3D38" w14:textId="47FF0116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6)   </w:t>
                  </w:r>
                  <w:r w:rsidR="005D7598">
                    <w:rPr>
                      <w:sz w:val="22"/>
                      <w:szCs w:val="22"/>
                    </w:rPr>
                    <w:t>свинцовая стружка</w:t>
                  </w:r>
                </w:p>
              </w:tc>
            </w:tr>
            <w:tr w:rsidR="00A43DE8" w:rsidRPr="00A43DE8" w14:paraId="4BF565AD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27EE5321" w14:textId="77777777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7CF7DD65" w14:textId="3507DB42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7)  </w:t>
                  </w:r>
                  <w:r w:rsidR="005D7598">
                    <w:rPr>
                      <w:sz w:val="22"/>
                      <w:szCs w:val="22"/>
                    </w:rPr>
                    <w:t>шамотный щебень</w:t>
                  </w:r>
                </w:p>
              </w:tc>
            </w:tr>
            <w:tr w:rsidR="00A43DE8" w:rsidRPr="00A43DE8" w14:paraId="26443E3F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204A6C99" w14:textId="77777777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6234FFBF" w14:textId="273CE0C3" w:rsidR="00A43DE8" w:rsidRPr="00A43DE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A43DE8">
                    <w:rPr>
                      <w:sz w:val="22"/>
                      <w:szCs w:val="22"/>
                    </w:rPr>
                    <w:t xml:space="preserve">8)  </w:t>
                  </w:r>
                  <w:r w:rsidR="005D7598">
                    <w:rPr>
                      <w:sz w:val="22"/>
                      <w:szCs w:val="22"/>
                    </w:rPr>
                    <w:t>корундовый щебень</w:t>
                  </w:r>
                </w:p>
              </w:tc>
            </w:tr>
          </w:tbl>
          <w:p w14:paraId="6E49773D" w14:textId="77777777" w:rsidR="007F343C" w:rsidRPr="00C64DB5" w:rsidRDefault="007F343C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73B02B8" w14:textId="77777777" w:rsidR="007F343C" w:rsidRDefault="00A43DE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 1;2</w:t>
            </w:r>
          </w:p>
          <w:p w14:paraId="35D50013" w14:textId="3997A1FE" w:rsidR="00A43DE8" w:rsidRDefault="00A43DE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 3;4</w:t>
            </w:r>
          </w:p>
          <w:p w14:paraId="1CD98216" w14:textId="05370FBD" w:rsidR="005D7598" w:rsidRDefault="005D759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5; 6</w:t>
            </w:r>
          </w:p>
          <w:p w14:paraId="658770F4" w14:textId="730CE53D" w:rsidR="005D7598" w:rsidRDefault="005D759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 7; 8</w:t>
            </w:r>
          </w:p>
          <w:p w14:paraId="2C6367E7" w14:textId="77777777" w:rsidR="005D7598" w:rsidRDefault="005D759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092E72F4" w14:textId="77777777" w:rsidR="00A43DE8" w:rsidRDefault="00A43DE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70478A" w14:textId="3180048A" w:rsidR="00A43DE8" w:rsidRDefault="00A43DE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7C95E321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E96C47F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FCFC46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2C66F5DA" w14:textId="77777777" w:rsidR="007F343C" w:rsidRPr="006A59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A140D6E" w14:textId="77777777" w:rsidR="00A43DE8" w:rsidRPr="00A43DE8" w:rsidRDefault="00A43DE8" w:rsidP="00A43DE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A43DE8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E541E75" w14:textId="63B95D44" w:rsidR="00A43DE8" w:rsidRPr="005D7598" w:rsidRDefault="005D7598" w:rsidP="00A43DE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D7598">
              <w:rPr>
                <w:sz w:val="22"/>
                <w:szCs w:val="22"/>
              </w:rPr>
              <w:t xml:space="preserve">Соотнесите вид </w:t>
            </w:r>
            <w:r>
              <w:rPr>
                <w:sz w:val="22"/>
                <w:szCs w:val="22"/>
              </w:rPr>
              <w:t xml:space="preserve">вяжущего </w:t>
            </w:r>
            <w:r w:rsidRPr="005D7598">
              <w:rPr>
                <w:sz w:val="22"/>
                <w:szCs w:val="22"/>
              </w:rPr>
              <w:t>материала</w:t>
            </w:r>
            <w:r>
              <w:rPr>
                <w:sz w:val="22"/>
                <w:szCs w:val="22"/>
              </w:rPr>
              <w:t xml:space="preserve"> и вид бетона</w:t>
            </w:r>
          </w:p>
          <w:p w14:paraId="1830F80F" w14:textId="50C357AF" w:rsidR="00A43DE8" w:rsidRPr="005D7598" w:rsidRDefault="00A43DE8" w:rsidP="00A43DE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D7598">
              <w:rPr>
                <w:sz w:val="22"/>
                <w:szCs w:val="22"/>
              </w:rPr>
              <w:t xml:space="preserve">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43DE8" w:rsidRPr="005D7598" w14:paraId="772B2470" w14:textId="77777777" w:rsidTr="00000255">
              <w:trPr>
                <w:trHeight w:val="371"/>
              </w:trPr>
              <w:tc>
                <w:tcPr>
                  <w:tcW w:w="2297" w:type="dxa"/>
                </w:tcPr>
                <w:p w14:paraId="29A907DB" w14:textId="21D8588F" w:rsidR="00A43DE8" w:rsidRPr="005D759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>А) вяжущие</w:t>
                  </w:r>
                  <w:r>
                    <w:rPr>
                      <w:sz w:val="22"/>
                      <w:szCs w:val="22"/>
                    </w:rPr>
                    <w:t xml:space="preserve"> для гидротехнических бетонов</w:t>
                  </w:r>
                </w:p>
              </w:tc>
              <w:tc>
                <w:tcPr>
                  <w:tcW w:w="3543" w:type="dxa"/>
                </w:tcPr>
                <w:p w14:paraId="549F1D12" w14:textId="069DAC5A" w:rsidR="00A43DE8" w:rsidRPr="005D759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 xml:space="preserve">1) </w:t>
                  </w:r>
                  <w:r w:rsidR="005D7598">
                    <w:rPr>
                      <w:sz w:val="22"/>
                      <w:szCs w:val="22"/>
                    </w:rPr>
                    <w:t>пуццолановый портландцемент</w:t>
                  </w:r>
                </w:p>
              </w:tc>
            </w:tr>
            <w:tr w:rsidR="00A43DE8" w:rsidRPr="005D7598" w14:paraId="14994720" w14:textId="77777777" w:rsidTr="00000255">
              <w:trPr>
                <w:trHeight w:val="275"/>
              </w:trPr>
              <w:tc>
                <w:tcPr>
                  <w:tcW w:w="2297" w:type="dxa"/>
                </w:tcPr>
                <w:p w14:paraId="4D21C1EA" w14:textId="217776CC" w:rsidR="00A43DE8" w:rsidRPr="005D759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 xml:space="preserve">Б)  вяжущие для </w:t>
                  </w:r>
                  <w:r>
                    <w:rPr>
                      <w:sz w:val="22"/>
                      <w:szCs w:val="22"/>
                    </w:rPr>
                    <w:t xml:space="preserve"> жаростойких</w:t>
                  </w:r>
                  <w:r w:rsidRPr="005D7598">
                    <w:rPr>
                      <w:sz w:val="22"/>
                      <w:szCs w:val="22"/>
                    </w:rPr>
                    <w:t xml:space="preserve"> бетонов</w:t>
                  </w:r>
                </w:p>
              </w:tc>
              <w:tc>
                <w:tcPr>
                  <w:tcW w:w="3543" w:type="dxa"/>
                </w:tcPr>
                <w:p w14:paraId="23191722" w14:textId="7AC84411" w:rsidR="00A43DE8" w:rsidRPr="005D759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 xml:space="preserve">2) </w:t>
                  </w:r>
                  <w:r w:rsidR="005D7598">
                    <w:rPr>
                      <w:sz w:val="22"/>
                      <w:szCs w:val="22"/>
                    </w:rPr>
                    <w:t xml:space="preserve">сульфатостойкий </w:t>
                  </w:r>
                  <w:r w:rsidR="005D7598" w:rsidRPr="005D7598">
                    <w:rPr>
                      <w:sz w:val="22"/>
                      <w:szCs w:val="22"/>
                    </w:rPr>
                    <w:t>портландцемент</w:t>
                  </w:r>
                </w:p>
              </w:tc>
            </w:tr>
            <w:tr w:rsidR="00A43DE8" w:rsidRPr="005D7598" w14:paraId="61B7A522" w14:textId="77777777" w:rsidTr="00000255">
              <w:trPr>
                <w:trHeight w:val="400"/>
              </w:trPr>
              <w:tc>
                <w:tcPr>
                  <w:tcW w:w="2297" w:type="dxa"/>
                </w:tcPr>
                <w:p w14:paraId="574A4CF2" w14:textId="3E3E7BE1" w:rsidR="00A43DE8" w:rsidRPr="005D759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43DE8" w:rsidRPr="005D7598">
                    <w:rPr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5876D434" w14:textId="6478F17B" w:rsidR="00A43DE8" w:rsidRPr="005D759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 xml:space="preserve">3)   </w:t>
                  </w:r>
                  <w:r w:rsidR="005D7598">
                    <w:rPr>
                      <w:sz w:val="22"/>
                      <w:szCs w:val="22"/>
                    </w:rPr>
                    <w:t xml:space="preserve">глинозёмистый </w:t>
                  </w:r>
                  <w:r w:rsidR="005D7598" w:rsidRPr="005D7598">
                    <w:rPr>
                      <w:sz w:val="22"/>
                      <w:szCs w:val="22"/>
                    </w:rPr>
                    <w:t xml:space="preserve"> портландцемент</w:t>
                  </w:r>
                </w:p>
              </w:tc>
            </w:tr>
            <w:tr w:rsidR="00A43DE8" w:rsidRPr="005D7598" w14:paraId="72679584" w14:textId="77777777" w:rsidTr="00000255">
              <w:trPr>
                <w:trHeight w:val="287"/>
              </w:trPr>
              <w:tc>
                <w:tcPr>
                  <w:tcW w:w="2297" w:type="dxa"/>
                </w:tcPr>
                <w:p w14:paraId="5D46E5D0" w14:textId="2B31AB44" w:rsidR="00A43DE8" w:rsidRPr="005D7598" w:rsidRDefault="005D759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43DE8" w:rsidRPr="005D7598">
                    <w:rPr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03EB3BF3" w14:textId="2B840C2C" w:rsidR="00A43DE8" w:rsidRPr="005D7598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5D7598">
                    <w:rPr>
                      <w:sz w:val="22"/>
                      <w:szCs w:val="22"/>
                    </w:rPr>
                    <w:t xml:space="preserve">4)  </w:t>
                  </w:r>
                  <w:r w:rsidR="005D7598">
                    <w:rPr>
                      <w:sz w:val="22"/>
                      <w:szCs w:val="22"/>
                    </w:rPr>
                    <w:t>жидкое стекло</w:t>
                  </w:r>
                </w:p>
              </w:tc>
            </w:tr>
          </w:tbl>
          <w:p w14:paraId="2236B64D" w14:textId="77777777" w:rsidR="007F343C" w:rsidRDefault="007F343C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04F27FAB" w14:textId="77777777" w:rsidR="00903F7C" w:rsidRPr="00C64DB5" w:rsidRDefault="00903F7C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4FBCE0" w14:textId="77777777" w:rsidR="007F343C" w:rsidRDefault="005D759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 1; 2</w:t>
            </w:r>
          </w:p>
          <w:p w14:paraId="1827EE88" w14:textId="60D88EFD" w:rsidR="00D67AA3" w:rsidRDefault="00D67AA3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 3; 4</w:t>
            </w:r>
          </w:p>
          <w:p w14:paraId="661883EF" w14:textId="7D732B44" w:rsidR="005D7598" w:rsidRDefault="005D759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7C0DA9E0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7F343C" w:rsidRPr="009028BD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C800A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77777777" w:rsidR="007F343C" w:rsidRPr="001A3A7C" w:rsidRDefault="007F343C" w:rsidP="0013764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A86B507" w14:textId="77777777" w:rsidR="007F343C" w:rsidRPr="006A59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DF71EF1" w14:textId="77777777" w:rsidR="00A43DE8" w:rsidRPr="00A43DE8" w:rsidRDefault="00A43DE8" w:rsidP="00A43DE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A43DE8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C6B11D8" w14:textId="3758425A" w:rsidR="00A43DE8" w:rsidRPr="00D67AA3" w:rsidRDefault="00D67AA3" w:rsidP="00A43DE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виды сырьевых материалов и минеральных добавок </w:t>
            </w:r>
          </w:p>
          <w:p w14:paraId="25579FBA" w14:textId="6EF276D2" w:rsidR="00A43DE8" w:rsidRPr="00D67AA3" w:rsidRDefault="00A43DE8" w:rsidP="00A43DE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67AA3">
              <w:rPr>
                <w:sz w:val="22"/>
                <w:szCs w:val="22"/>
              </w:rPr>
              <w:t xml:space="preserve"> </w:t>
            </w:r>
            <w:r w:rsidR="005D7598" w:rsidRPr="00D67AA3">
              <w:rPr>
                <w:sz w:val="22"/>
                <w:szCs w:val="22"/>
              </w:rPr>
              <w:t xml:space="preserve"> 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43DE8" w:rsidRPr="00D67AA3" w14:paraId="368A9CC2" w14:textId="77777777" w:rsidTr="00000255">
              <w:trPr>
                <w:trHeight w:val="371"/>
              </w:trPr>
              <w:tc>
                <w:tcPr>
                  <w:tcW w:w="2297" w:type="dxa"/>
                </w:tcPr>
                <w:p w14:paraId="2D976662" w14:textId="0DBB7EF8" w:rsidR="00A43DE8" w:rsidRPr="00D67AA3" w:rsidRDefault="00D67AA3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А) </w:t>
                  </w:r>
                  <w:r>
                    <w:rPr>
                      <w:sz w:val="22"/>
                      <w:szCs w:val="22"/>
                    </w:rPr>
                    <w:t>Природные минеральные добавки для бетонов и растворов</w:t>
                  </w:r>
                </w:p>
              </w:tc>
              <w:tc>
                <w:tcPr>
                  <w:tcW w:w="3543" w:type="dxa"/>
                </w:tcPr>
                <w:p w14:paraId="243F96D8" w14:textId="3FAA24C5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1) </w:t>
                  </w:r>
                  <w:r w:rsidR="00D67AA3">
                    <w:rPr>
                      <w:sz w:val="22"/>
                      <w:szCs w:val="22"/>
                    </w:rPr>
                    <w:t>доломиты</w:t>
                  </w:r>
                </w:p>
              </w:tc>
            </w:tr>
            <w:tr w:rsidR="00A43DE8" w:rsidRPr="00D67AA3" w14:paraId="57C6AE00" w14:textId="77777777" w:rsidTr="00000255">
              <w:trPr>
                <w:trHeight w:val="275"/>
              </w:trPr>
              <w:tc>
                <w:tcPr>
                  <w:tcW w:w="2297" w:type="dxa"/>
                </w:tcPr>
                <w:p w14:paraId="7EAC9278" w14:textId="1B28A57C" w:rsidR="00A43DE8" w:rsidRPr="00D67AA3" w:rsidRDefault="00D67AA3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>Б) Искусственные</w:t>
                  </w:r>
                  <w:r>
                    <w:rPr>
                      <w:sz w:val="22"/>
                      <w:szCs w:val="22"/>
                    </w:rPr>
                    <w:t xml:space="preserve"> активные минеральные</w:t>
                  </w:r>
                  <w:r w:rsidRPr="00D67AA3">
                    <w:rPr>
                      <w:sz w:val="22"/>
                      <w:szCs w:val="22"/>
                    </w:rPr>
                    <w:t xml:space="preserve"> добавки для бетонов и растворов</w:t>
                  </w:r>
                </w:p>
              </w:tc>
              <w:tc>
                <w:tcPr>
                  <w:tcW w:w="3543" w:type="dxa"/>
                </w:tcPr>
                <w:p w14:paraId="3D7BF72F" w14:textId="7D517D25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2) </w:t>
                  </w:r>
                  <w:r w:rsidR="00D67AA3">
                    <w:rPr>
                      <w:sz w:val="22"/>
                      <w:szCs w:val="22"/>
                    </w:rPr>
                    <w:t>опоки</w:t>
                  </w:r>
                </w:p>
              </w:tc>
            </w:tr>
            <w:tr w:rsidR="00A43DE8" w:rsidRPr="00D67AA3" w14:paraId="6BE6115D" w14:textId="77777777" w:rsidTr="00000255">
              <w:trPr>
                <w:trHeight w:val="400"/>
              </w:trPr>
              <w:tc>
                <w:tcPr>
                  <w:tcW w:w="2297" w:type="dxa"/>
                </w:tcPr>
                <w:p w14:paraId="7C0E0D5D" w14:textId="369F1366" w:rsidR="00A43DE8" w:rsidRPr="00D67AA3" w:rsidRDefault="00D67AA3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43DE8" w:rsidRPr="00D67AA3">
                    <w:rPr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4223A10C" w14:textId="3A3ADDA4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3)   </w:t>
                  </w:r>
                  <w:r w:rsidR="00D67AA3">
                    <w:rPr>
                      <w:sz w:val="22"/>
                      <w:szCs w:val="22"/>
                    </w:rPr>
                    <w:t>трепелы</w:t>
                  </w:r>
                </w:p>
              </w:tc>
            </w:tr>
            <w:tr w:rsidR="00A43DE8" w:rsidRPr="00D67AA3" w14:paraId="1342336A" w14:textId="77777777" w:rsidTr="00000255">
              <w:trPr>
                <w:trHeight w:val="287"/>
              </w:trPr>
              <w:tc>
                <w:tcPr>
                  <w:tcW w:w="2297" w:type="dxa"/>
                </w:tcPr>
                <w:p w14:paraId="74350BFA" w14:textId="23DEB6AA" w:rsidR="00A43DE8" w:rsidRPr="00D67AA3" w:rsidRDefault="00D67AA3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43DE8" w:rsidRPr="00D67AA3">
                    <w:rPr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321964F1" w14:textId="7F55B750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4)  </w:t>
                  </w:r>
                  <w:r w:rsidR="00D67AA3">
                    <w:rPr>
                      <w:sz w:val="22"/>
                      <w:szCs w:val="22"/>
                    </w:rPr>
                    <w:t>туфы</w:t>
                  </w:r>
                </w:p>
              </w:tc>
            </w:tr>
            <w:tr w:rsidR="00A43DE8" w:rsidRPr="00D67AA3" w14:paraId="356693BE" w14:textId="77777777" w:rsidTr="00000255">
              <w:trPr>
                <w:trHeight w:val="227"/>
              </w:trPr>
              <w:tc>
                <w:tcPr>
                  <w:tcW w:w="2297" w:type="dxa"/>
                </w:tcPr>
                <w:p w14:paraId="6DBB3662" w14:textId="77777777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42223561" w14:textId="0BB76689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5)   </w:t>
                  </w:r>
                  <w:r w:rsidR="00D67AA3">
                    <w:rPr>
                      <w:sz w:val="22"/>
                      <w:szCs w:val="22"/>
                    </w:rPr>
                    <w:t>обожженные глины</w:t>
                  </w:r>
                </w:p>
              </w:tc>
            </w:tr>
            <w:tr w:rsidR="00A43DE8" w:rsidRPr="00D67AA3" w14:paraId="6EDDC3C9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3B3EC122" w14:textId="77777777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7183F869" w14:textId="15E53D7C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6)   </w:t>
                  </w:r>
                  <w:r w:rsidR="00D67AA3">
                    <w:rPr>
                      <w:sz w:val="22"/>
                      <w:szCs w:val="22"/>
                    </w:rPr>
                    <w:t>доменные гранулированные шлаки</w:t>
                  </w:r>
                </w:p>
              </w:tc>
            </w:tr>
            <w:tr w:rsidR="00A43DE8" w:rsidRPr="00D67AA3" w14:paraId="0371602F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4CACE8BC" w14:textId="77777777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206951BC" w14:textId="1674875E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7)  </w:t>
                  </w:r>
                  <w:r w:rsidR="00D67AA3">
                    <w:rPr>
                      <w:sz w:val="22"/>
                      <w:szCs w:val="22"/>
                    </w:rPr>
                    <w:t>топливные шлаки</w:t>
                  </w:r>
                </w:p>
              </w:tc>
            </w:tr>
            <w:tr w:rsidR="00A43DE8" w:rsidRPr="00D67AA3" w14:paraId="50C58FFC" w14:textId="77777777" w:rsidTr="00000255">
              <w:trPr>
                <w:trHeight w:val="182"/>
              </w:trPr>
              <w:tc>
                <w:tcPr>
                  <w:tcW w:w="2297" w:type="dxa"/>
                </w:tcPr>
                <w:p w14:paraId="2F83981C" w14:textId="77777777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666F2404" w14:textId="51393036" w:rsidR="00A43DE8" w:rsidRPr="00D67AA3" w:rsidRDefault="00A43DE8" w:rsidP="00F33308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2"/>
                      <w:szCs w:val="22"/>
                    </w:rPr>
                  </w:pPr>
                  <w:r w:rsidRPr="00D67AA3">
                    <w:rPr>
                      <w:sz w:val="22"/>
                      <w:szCs w:val="22"/>
                    </w:rPr>
                    <w:t xml:space="preserve">8)  </w:t>
                  </w:r>
                  <w:r w:rsidR="00D67AA3">
                    <w:rPr>
                      <w:sz w:val="22"/>
                      <w:szCs w:val="22"/>
                    </w:rPr>
                    <w:t>золы ТЭЦ</w:t>
                  </w:r>
                </w:p>
              </w:tc>
            </w:tr>
          </w:tbl>
          <w:p w14:paraId="4CDBAC40" w14:textId="77777777" w:rsidR="007F343C" w:rsidRPr="00C64DB5" w:rsidRDefault="007F343C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FB7654" w14:textId="77777777" w:rsidR="007F343C" w:rsidRDefault="00D67AA3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 1; 2; 3; 4</w:t>
            </w:r>
          </w:p>
          <w:p w14:paraId="226C03DF" w14:textId="2AF0E24F" w:rsidR="00D67AA3" w:rsidRDefault="00D67AA3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 5; 6; 7; 8</w:t>
            </w:r>
          </w:p>
        </w:tc>
      </w:tr>
      <w:bookmarkEnd w:id="7"/>
      <w:tr w:rsidR="00D240BB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240BB" w:rsidRPr="00A86BE1" w:rsidRDefault="007F343C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D240BB" w:rsidRPr="007F343C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23D5B37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7777777" w:rsidR="00D240BB" w:rsidRPr="009028BD" w:rsidRDefault="00D240BB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0522602" w14:textId="77777777" w:rsidR="00D240BB" w:rsidRPr="009028BD" w:rsidRDefault="00D240BB" w:rsidP="00F13C8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77777777" w:rsidR="00D240BB" w:rsidRPr="009028BD" w:rsidRDefault="00D240BB" w:rsidP="00F13C8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181CA4" w14:textId="10115EAC" w:rsidR="00F13C87" w:rsidRPr="001A3A7C" w:rsidRDefault="00903F7C" w:rsidP="00F13C87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DFFB067" w14:textId="77777777" w:rsidR="00903F7C" w:rsidRPr="00533E9E" w:rsidRDefault="00903F7C" w:rsidP="00903F7C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Обучающийся знает: 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251F1046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-современные методики испытаний и контроля качества строительных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материалов</w:t>
            </w:r>
          </w:p>
          <w:p w14:paraId="33C01164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67F980" w14:textId="77777777" w:rsidR="00903F7C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</w:p>
          <w:p w14:paraId="31DB8AFA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4E6F6CBD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-проводить испытания строительных материалов по стандартным методикам</w:t>
            </w:r>
          </w:p>
          <w:p w14:paraId="56F5FAA9" w14:textId="7A8660C6" w:rsidR="00D240BB" w:rsidRPr="006A59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59DFC50" w14:textId="394581B3" w:rsidR="00D240BB" w:rsidRPr="00687D93" w:rsidRDefault="00D240BB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1C5A">
              <w:rPr>
                <w:rStyle w:val="ae"/>
                <w:b w:val="0"/>
                <w:sz w:val="22"/>
                <w:szCs w:val="22"/>
              </w:rPr>
              <w:t>видов дорожных штучных каменных изделий и их размеры в убывающем порядке</w:t>
            </w:r>
          </w:p>
          <w:p w14:paraId="08E55784" w14:textId="1F0C632D" w:rsidR="00D240BB" w:rsidRPr="00522EA8" w:rsidRDefault="00D240BB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1C5A">
              <w:rPr>
                <w:rStyle w:val="ae"/>
                <w:b w:val="0"/>
                <w:sz w:val="22"/>
                <w:szCs w:val="22"/>
              </w:rPr>
              <w:t>бутовый камень</w:t>
            </w:r>
          </w:p>
          <w:p w14:paraId="615B1D3F" w14:textId="3A8D8D63" w:rsidR="00D240BB" w:rsidRPr="00522EA8" w:rsidRDefault="00D240BB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 w:rsidR="00F13C87">
              <w:rPr>
                <w:rStyle w:val="ae"/>
                <w:b w:val="0"/>
                <w:sz w:val="22"/>
                <w:szCs w:val="22"/>
              </w:rPr>
              <w:t>)</w:t>
            </w:r>
            <w:r w:rsidR="00351C5A">
              <w:rPr>
                <w:rStyle w:val="ae"/>
                <w:b w:val="0"/>
                <w:sz w:val="22"/>
                <w:szCs w:val="22"/>
              </w:rPr>
              <w:t xml:space="preserve"> брусчатка для мостовых</w:t>
            </w:r>
          </w:p>
          <w:p w14:paraId="7F7DDFDC" w14:textId="6375F53D" w:rsidR="00D240BB" w:rsidRPr="00522EA8" w:rsidRDefault="00D240BB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1C5A">
              <w:rPr>
                <w:rStyle w:val="ae"/>
                <w:b w:val="0"/>
                <w:sz w:val="22"/>
                <w:szCs w:val="22"/>
              </w:rPr>
              <w:t>щебень</w:t>
            </w:r>
          </w:p>
          <w:p w14:paraId="1B02034B" w14:textId="3F4E230A" w:rsidR="00D240BB" w:rsidRPr="00522EA8" w:rsidRDefault="00D240BB" w:rsidP="002C483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351C5A">
              <w:rPr>
                <w:rStyle w:val="ae"/>
                <w:b w:val="0"/>
                <w:sz w:val="22"/>
                <w:szCs w:val="22"/>
              </w:rPr>
              <w:t xml:space="preserve"> искусственный дробленый песок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71A46F14" w14:textId="12A1B949" w:rsidR="00D240BB" w:rsidRPr="00522EA8" w:rsidRDefault="00351C5A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4C464954" w14:textId="77777777" w:rsidR="00D240BB" w:rsidRDefault="00D240BB" w:rsidP="002C4839">
            <w:pPr>
              <w:widowControl w:val="0"/>
              <w:ind w:left="-57" w:right="-57"/>
            </w:pPr>
          </w:p>
          <w:p w14:paraId="24FCE2DA" w14:textId="36D76FAE" w:rsidR="00D240BB" w:rsidRPr="00BD32F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351C5A" w14:paraId="1FDC3755" w14:textId="77777777" w:rsidTr="00351C5A">
              <w:trPr>
                <w:trHeight w:val="276"/>
              </w:trPr>
              <w:tc>
                <w:tcPr>
                  <w:tcW w:w="341" w:type="dxa"/>
                </w:tcPr>
                <w:p w14:paraId="64D61037" w14:textId="614DE821" w:rsidR="00351C5A" w:rsidRDefault="00351C5A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04CF2630" w:rsidR="00351C5A" w:rsidRDefault="00351C5A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19F8BE01" w:rsidR="00351C5A" w:rsidRDefault="00351C5A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769DF989" w:rsidR="00351C5A" w:rsidRDefault="00351C5A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F13C87" w:rsidRDefault="00F13C87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7777777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0223DA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C866F2F" w14:textId="77777777" w:rsidR="007F343C" w:rsidRPr="006A5939" w:rsidRDefault="007F343C" w:rsidP="00F13C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5361A73" w14:textId="77777777" w:rsidR="007F343C" w:rsidRDefault="007A496D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A496D">
              <w:rPr>
                <w:bCs/>
                <w:i/>
                <w:sz w:val="22"/>
                <w:szCs w:val="22"/>
              </w:rPr>
              <w:t>Укажите верную последовательность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7A496D">
              <w:rPr>
                <w:bCs/>
                <w:sz w:val="22"/>
                <w:szCs w:val="22"/>
              </w:rPr>
              <w:t>технологических</w:t>
            </w:r>
            <w:r>
              <w:rPr>
                <w:bCs/>
                <w:sz w:val="22"/>
                <w:szCs w:val="22"/>
              </w:rPr>
              <w:t xml:space="preserve"> операций при производстве строительной керамики</w:t>
            </w:r>
          </w:p>
          <w:p w14:paraId="42CA95B5" w14:textId="77777777" w:rsidR="007A496D" w:rsidRDefault="007A496D" w:rsidP="007A496D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Приготовление керамических масс</w:t>
            </w:r>
          </w:p>
          <w:p w14:paraId="1C10624A" w14:textId="77777777" w:rsidR="007A496D" w:rsidRDefault="007A496D" w:rsidP="007A496D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Формирование сырца</w:t>
            </w:r>
          </w:p>
          <w:p w14:paraId="683941A2" w14:textId="77777777" w:rsidR="007A496D" w:rsidRDefault="007A496D" w:rsidP="007A496D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Сушка изделий</w:t>
            </w:r>
          </w:p>
          <w:p w14:paraId="3C642661" w14:textId="3784BDEC" w:rsidR="007A496D" w:rsidRPr="007A496D" w:rsidRDefault="007A496D" w:rsidP="007A496D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Обжиг изделий</w:t>
            </w:r>
          </w:p>
        </w:tc>
        <w:tc>
          <w:tcPr>
            <w:tcW w:w="2268" w:type="dxa"/>
          </w:tcPr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A496D" w14:paraId="5883D959" w14:textId="77777777" w:rsidTr="00000255">
              <w:trPr>
                <w:trHeight w:val="276"/>
              </w:trPr>
              <w:tc>
                <w:tcPr>
                  <w:tcW w:w="341" w:type="dxa"/>
                </w:tcPr>
                <w:p w14:paraId="76B10D26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15261F2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0842D32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79C6BE6A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7797D703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77777777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A0C157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A1C426E" w14:textId="77777777" w:rsidR="007F343C" w:rsidRPr="006A5939" w:rsidRDefault="007F343C" w:rsidP="00F13C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8B9B047" w14:textId="0FE4529B" w:rsidR="007A496D" w:rsidRDefault="007A496D" w:rsidP="007A496D">
            <w:pPr>
              <w:pStyle w:val="futurismarkdown-paragraph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A496D">
              <w:rPr>
                <w:bCs/>
                <w:i/>
                <w:sz w:val="22"/>
                <w:szCs w:val="22"/>
              </w:rPr>
              <w:t xml:space="preserve">Укажите верную последовательность </w:t>
            </w:r>
            <w:r w:rsidRPr="007A496D">
              <w:rPr>
                <w:bCs/>
                <w:sz w:val="22"/>
                <w:szCs w:val="22"/>
              </w:rPr>
              <w:t>технологических операций пр</w:t>
            </w:r>
            <w:r>
              <w:rPr>
                <w:bCs/>
                <w:sz w:val="22"/>
                <w:szCs w:val="22"/>
              </w:rPr>
              <w:t>и производстве строительного стекла</w:t>
            </w:r>
          </w:p>
          <w:p w14:paraId="352F4FCE" w14:textId="3349C659" w:rsidR="007A496D" w:rsidRDefault="007A496D" w:rsidP="007A496D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Приготовление шихты</w:t>
            </w:r>
          </w:p>
          <w:p w14:paraId="49A8BEFE" w14:textId="77777777" w:rsidR="007A496D" w:rsidRDefault="007A496D" w:rsidP="007A496D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Варка стекломассы</w:t>
            </w:r>
          </w:p>
          <w:p w14:paraId="618EAA59" w14:textId="77777777" w:rsidR="007A496D" w:rsidRDefault="007A496D" w:rsidP="007A496D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Формирование изделий</w:t>
            </w:r>
          </w:p>
          <w:p w14:paraId="592D6933" w14:textId="1BA9EB50" w:rsidR="007F343C" w:rsidRPr="00C64DB5" w:rsidRDefault="007A496D" w:rsidP="007A496D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Отжиг изделий  </w:t>
            </w:r>
          </w:p>
        </w:tc>
        <w:tc>
          <w:tcPr>
            <w:tcW w:w="2268" w:type="dxa"/>
          </w:tcPr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A496D" w14:paraId="0127C63D" w14:textId="77777777" w:rsidTr="00000255">
              <w:trPr>
                <w:trHeight w:val="276"/>
              </w:trPr>
              <w:tc>
                <w:tcPr>
                  <w:tcW w:w="341" w:type="dxa"/>
                </w:tcPr>
                <w:p w14:paraId="60B3B4AA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926D3EB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19CC95F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6E603AC" w14:textId="77777777" w:rsidR="007A496D" w:rsidRDefault="007A496D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3E29B14E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3929FDDC" w:rsidR="007F343C" w:rsidRPr="007F343C" w:rsidRDefault="007F343C" w:rsidP="007F343C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14:paraId="42E21A6E" w14:textId="77777777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71CB60A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77777777" w:rsidR="007F343C" w:rsidRPr="009028BD" w:rsidRDefault="007F343C" w:rsidP="00F13C8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6B2BDD2" w14:textId="77777777" w:rsidR="007F343C" w:rsidRPr="006A5939" w:rsidRDefault="007F343C" w:rsidP="00F13C8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78ED254" w14:textId="77777777" w:rsidR="004572E1" w:rsidRDefault="007A496D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A496D">
              <w:rPr>
                <w:bCs/>
                <w:i/>
                <w:sz w:val="22"/>
                <w:szCs w:val="22"/>
              </w:rPr>
              <w:t>Укажите верную последовательность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4572E1" w:rsidRPr="004572E1">
              <w:rPr>
                <w:bCs/>
                <w:sz w:val="22"/>
                <w:szCs w:val="22"/>
              </w:rPr>
              <w:t>физико-химических</w:t>
            </w:r>
            <w:r w:rsidR="004572E1">
              <w:rPr>
                <w:bCs/>
                <w:sz w:val="22"/>
                <w:szCs w:val="22"/>
              </w:rPr>
              <w:t xml:space="preserve"> процессов, происходящих при обжиге строительной керамики</w:t>
            </w:r>
          </w:p>
          <w:p w14:paraId="4E762150" w14:textId="77777777" w:rsidR="007F343C" w:rsidRPr="004572E1" w:rsidRDefault="004572E1" w:rsidP="004572E1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Керамическая масса теряет свои пластические свойства и каолинит переходит в метакаолинит</w:t>
            </w:r>
          </w:p>
          <w:p w14:paraId="55F61F21" w14:textId="77777777" w:rsidR="004572E1" w:rsidRPr="004572E1" w:rsidRDefault="004572E1" w:rsidP="004572E1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Происходит диссоциация гинообразующих минералов</w:t>
            </w:r>
          </w:p>
          <w:p w14:paraId="33DDD4B6" w14:textId="77777777" w:rsidR="004572E1" w:rsidRPr="004572E1" w:rsidRDefault="004572E1" w:rsidP="004572E1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Происходит образование технического минерала </w:t>
            </w:r>
            <w:r>
              <w:rPr>
                <w:bCs/>
                <w:sz w:val="22"/>
                <w:szCs w:val="22"/>
              </w:rPr>
              <w:lastRenderedPageBreak/>
              <w:t>силлиманита</w:t>
            </w:r>
          </w:p>
          <w:p w14:paraId="6228EA6B" w14:textId="3211FC55" w:rsidR="004572E1" w:rsidRPr="00C64DB5" w:rsidRDefault="004572E1" w:rsidP="004572E1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Происходит образование технического минерала муллита</w:t>
            </w:r>
          </w:p>
        </w:tc>
        <w:tc>
          <w:tcPr>
            <w:tcW w:w="2268" w:type="dxa"/>
          </w:tcPr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572E1" w14:paraId="66D32D1A" w14:textId="77777777" w:rsidTr="00000255">
              <w:trPr>
                <w:trHeight w:val="276"/>
              </w:trPr>
              <w:tc>
                <w:tcPr>
                  <w:tcW w:w="341" w:type="dxa"/>
                </w:tcPr>
                <w:p w14:paraId="00859105" w14:textId="77777777" w:rsidR="004572E1" w:rsidRDefault="004572E1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340" w:type="dxa"/>
                </w:tcPr>
                <w:p w14:paraId="1F190D0A" w14:textId="77777777" w:rsidR="004572E1" w:rsidRDefault="004572E1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F15F028" w14:textId="77777777" w:rsidR="004572E1" w:rsidRDefault="004572E1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7AB045D" w14:textId="77777777" w:rsidR="004572E1" w:rsidRDefault="004572E1" w:rsidP="00F3330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56B5EF80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8"/>
      <w:tr w:rsidR="00D240BB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0360AC7" w:rsidR="00D240BB" w:rsidRPr="00765029" w:rsidRDefault="007F343C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D240BB"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240BB" w:rsidRPr="0030603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77777777" w:rsidR="00D240BB" w:rsidRPr="003060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586FFF" w14:textId="77777777" w:rsidR="00D240BB" w:rsidRPr="003060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BFFD76" w14:textId="77777777" w:rsidR="00D240BB" w:rsidRPr="003060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36EB0E6" w14:textId="0458AB35" w:rsidR="006834CE" w:rsidRPr="001A3A7C" w:rsidRDefault="00903F7C" w:rsidP="006834CE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30C91DA" w14:textId="77777777" w:rsidR="00903F7C" w:rsidRPr="00533E9E" w:rsidRDefault="00903F7C" w:rsidP="00903F7C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Обучающийся знает: 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24443EA0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-современные методики испытаний и контроля качества строительных материалов</w:t>
            </w:r>
          </w:p>
          <w:p w14:paraId="69233F36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83CF893" w14:textId="77777777" w:rsidR="00903F7C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</w:p>
          <w:p w14:paraId="2618DFD8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23501D0A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-проводить испытания строительных материалов по стандартным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методикам</w:t>
            </w:r>
          </w:p>
          <w:p w14:paraId="0D729183" w14:textId="56A41564" w:rsidR="00D240BB" w:rsidRPr="001A3A7C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44F699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D240BB" w:rsidRPr="00C64DB5" w:rsidRDefault="00D240BB" w:rsidP="002C4839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D237007" w14:textId="7A8BC4A2" w:rsidR="00D240BB" w:rsidRDefault="00656CC4" w:rsidP="002C4839">
            <w:pPr>
              <w:widowControl w:val="0"/>
              <w:rPr>
                <w:sz w:val="22"/>
                <w:szCs w:val="22"/>
              </w:rPr>
            </w:pPr>
            <w:r>
              <w:t xml:space="preserve"> </w:t>
            </w:r>
            <w:r w:rsidRPr="00656CC4">
              <w:rPr>
                <w:rStyle w:val="ae"/>
                <w:b w:val="0"/>
                <w:sz w:val="22"/>
                <w:szCs w:val="22"/>
              </w:rPr>
              <w:t xml:space="preserve">Для балластного слоя железнодорожного пути применяют 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506AD586" w14:textId="7E2559E1" w:rsidR="006834CE" w:rsidRPr="00522EA8" w:rsidRDefault="006834CE" w:rsidP="006834C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707FD" w:rsidRPr="000707FD">
              <w:rPr>
                <w:sz w:val="28"/>
              </w:rPr>
              <w:t xml:space="preserve"> </w:t>
            </w:r>
            <w:r w:rsidR="000707FD" w:rsidRPr="000707FD">
              <w:rPr>
                <w:bCs/>
                <w:sz w:val="22"/>
                <w:szCs w:val="22"/>
              </w:rPr>
              <w:t>шамотный кирпич</w:t>
            </w:r>
          </w:p>
          <w:p w14:paraId="2D8E4C86" w14:textId="439D7710" w:rsidR="006834CE" w:rsidRPr="00522EA8" w:rsidRDefault="006834CE" w:rsidP="006834C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707FD" w:rsidRPr="000707FD">
              <w:rPr>
                <w:sz w:val="28"/>
              </w:rPr>
              <w:t xml:space="preserve"> </w:t>
            </w:r>
            <w:r w:rsidR="000707FD" w:rsidRPr="000707FD">
              <w:rPr>
                <w:bCs/>
                <w:sz w:val="22"/>
                <w:szCs w:val="22"/>
              </w:rPr>
              <w:t>щебень, полученный дроблением скальных пород</w:t>
            </w:r>
          </w:p>
          <w:p w14:paraId="471A7829" w14:textId="197A5B34" w:rsidR="006834CE" w:rsidRPr="00522EA8" w:rsidRDefault="006834CE" w:rsidP="006834C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707FD" w:rsidRPr="000707FD">
              <w:rPr>
                <w:sz w:val="28"/>
              </w:rPr>
              <w:t xml:space="preserve"> </w:t>
            </w:r>
            <w:r w:rsidR="000707FD" w:rsidRPr="000707FD">
              <w:rPr>
                <w:bCs/>
                <w:sz w:val="22"/>
                <w:szCs w:val="22"/>
              </w:rPr>
              <w:t>фибролит</w:t>
            </w:r>
          </w:p>
          <w:p w14:paraId="5633B964" w14:textId="5B98E5F8" w:rsidR="00D240BB" w:rsidRDefault="006834CE" w:rsidP="006834CE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707FD">
              <w:rPr>
                <w:rStyle w:val="ae"/>
                <w:b w:val="0"/>
                <w:sz w:val="22"/>
                <w:szCs w:val="22"/>
              </w:rPr>
              <w:t xml:space="preserve"> ангидрит</w:t>
            </w:r>
          </w:p>
          <w:p w14:paraId="195C1729" w14:textId="12F58374" w:rsidR="006834CE" w:rsidRPr="00522EA8" w:rsidRDefault="006834CE" w:rsidP="006834C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537E72A" w14:textId="502FD60E" w:rsidR="006834CE" w:rsidRPr="00890D98" w:rsidRDefault="006834CE" w:rsidP="006834C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7505A45F" w:rsidR="00D240BB" w:rsidRPr="000707FD" w:rsidRDefault="000707FD" w:rsidP="002C4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2</w:t>
            </w:r>
            <w:r w:rsidRPr="000707FD">
              <w:rPr>
                <w:sz w:val="22"/>
                <w:szCs w:val="22"/>
              </w:rPr>
              <w:t>)</w:t>
            </w:r>
          </w:p>
          <w:p w14:paraId="13767A1A" w14:textId="77777777" w:rsidR="00D240BB" w:rsidRPr="000E20EC" w:rsidRDefault="00D240BB" w:rsidP="002C4839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C320AF9" w14:textId="47DF141A" w:rsidR="000707FD" w:rsidRPr="000707FD" w:rsidRDefault="000707FD" w:rsidP="000707FD">
            <w:pPr>
              <w:pStyle w:val="a3"/>
              <w:ind w:left="-57" w:right="-57"/>
              <w:rPr>
                <w:bCs/>
                <w:sz w:val="22"/>
                <w:szCs w:val="22"/>
              </w:rPr>
            </w:pPr>
            <w:r w:rsidRPr="000707FD">
              <w:rPr>
                <w:bCs/>
                <w:sz w:val="22"/>
                <w:szCs w:val="22"/>
              </w:rPr>
              <w:t>щебень, полученный дроблением скальных пород</w:t>
            </w:r>
            <w:r>
              <w:rPr>
                <w:bCs/>
                <w:sz w:val="22"/>
                <w:szCs w:val="22"/>
              </w:rPr>
              <w:t xml:space="preserve"> обладает физико-механическими показателями (высокой марочной прочностью, морозостойкостью) необходимыми  в качестве </w:t>
            </w:r>
            <w:r w:rsidRPr="000707FD">
              <w:rPr>
                <w:bCs/>
                <w:sz w:val="22"/>
                <w:szCs w:val="22"/>
              </w:rPr>
              <w:t>балластного слоя железнодорожного пути</w:t>
            </w:r>
          </w:p>
          <w:p w14:paraId="2C3878E9" w14:textId="77777777" w:rsidR="00D240BB" w:rsidRPr="00890D98" w:rsidRDefault="00D240BB" w:rsidP="006834CE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7F343C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07B1A8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372BB6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C94BFFE" w14:textId="77777777" w:rsidR="007F343C" w:rsidRPr="006A5939" w:rsidRDefault="007F343C" w:rsidP="006834C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DAEA468" w14:textId="77777777" w:rsidR="00637C4F" w:rsidRPr="00637C4F" w:rsidRDefault="00637C4F" w:rsidP="00637C4F">
            <w:pPr>
              <w:widowControl w:val="0"/>
              <w:rPr>
                <w:i/>
                <w:sz w:val="22"/>
                <w:szCs w:val="22"/>
              </w:rPr>
            </w:pPr>
            <w:r w:rsidRPr="00637C4F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7FE5D8AF" w14:textId="77777777" w:rsidR="00637C4F" w:rsidRPr="00637C4F" w:rsidRDefault="00637C4F" w:rsidP="00637C4F">
            <w:pPr>
              <w:widowControl w:val="0"/>
              <w:rPr>
                <w:i/>
                <w:sz w:val="22"/>
                <w:szCs w:val="22"/>
              </w:rPr>
            </w:pPr>
            <w:r w:rsidRPr="00637C4F">
              <w:rPr>
                <w:i/>
                <w:sz w:val="22"/>
                <w:szCs w:val="22"/>
              </w:rPr>
              <w:t>Выбор обоснуйте.</w:t>
            </w:r>
          </w:p>
          <w:p w14:paraId="6026E789" w14:textId="77777777" w:rsidR="007F343C" w:rsidRPr="00637C4F" w:rsidRDefault="00637C4F" w:rsidP="002C4839">
            <w:pPr>
              <w:widowControl w:val="0"/>
            </w:pPr>
            <w:r w:rsidRPr="00637C4F">
              <w:t>Для повышения долговечности природных каменных материалов в конструкциях рекомендуется применять</w:t>
            </w:r>
          </w:p>
          <w:p w14:paraId="7E38B8F0" w14:textId="7207E0B4" w:rsidR="00637C4F" w:rsidRPr="00637C4F" w:rsidRDefault="00637C4F" w:rsidP="00637C4F">
            <w:pPr>
              <w:pStyle w:val="a4"/>
              <w:widowControl w:val="0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637C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Пропаривание в автоклаве</w:t>
            </w:r>
          </w:p>
          <w:p w14:paraId="10F32D7D" w14:textId="0C24F6D9" w:rsidR="00637C4F" w:rsidRPr="00637C4F" w:rsidRDefault="00637C4F" w:rsidP="00637C4F">
            <w:pPr>
              <w:pStyle w:val="a4"/>
              <w:widowControl w:val="0"/>
              <w:numPr>
                <w:ilvl w:val="0"/>
                <w:numId w:val="42"/>
              </w:num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</w:t>
            </w:r>
            <w:r w:rsidRPr="00637C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ремнефторизацию или флюатирование</w:t>
            </w:r>
          </w:p>
          <w:p w14:paraId="6D92B1C8" w14:textId="55D35A1C" w:rsidR="00637C4F" w:rsidRPr="00637C4F" w:rsidRDefault="00637C4F" w:rsidP="00637C4F">
            <w:pPr>
              <w:pStyle w:val="a4"/>
              <w:widowControl w:val="0"/>
              <w:numPr>
                <w:ilvl w:val="0"/>
                <w:numId w:val="42"/>
              </w:numPr>
              <w:rPr>
                <w:sz w:val="24"/>
                <w:szCs w:val="24"/>
              </w:rPr>
            </w:pPr>
            <w:r w:rsidRPr="00637C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Термическую обработку, подразумевающую нагрев и охлаждение по определенному режиму</w:t>
            </w:r>
          </w:p>
          <w:p w14:paraId="719670DA" w14:textId="50E41113" w:rsidR="00637C4F" w:rsidRPr="00637C4F" w:rsidRDefault="00637C4F" w:rsidP="00637C4F">
            <w:pPr>
              <w:pStyle w:val="a4"/>
              <w:widowControl w:val="0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637C4F">
              <w:rPr>
                <w:rFonts w:ascii="Times New Roman" w:hAnsi="Times New Roman"/>
                <w:sz w:val="24"/>
                <w:szCs w:val="24"/>
                <w:lang w:val="ru-RU"/>
              </w:rPr>
              <w:t>Прессование</w:t>
            </w:r>
          </w:p>
        </w:tc>
        <w:tc>
          <w:tcPr>
            <w:tcW w:w="2268" w:type="dxa"/>
          </w:tcPr>
          <w:p w14:paraId="300D3511" w14:textId="77777777" w:rsidR="007F343C" w:rsidRDefault="00637C4F" w:rsidP="002C483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2)</w:t>
            </w:r>
          </w:p>
          <w:p w14:paraId="33744585" w14:textId="04CBB4FE" w:rsidR="00637C4F" w:rsidRPr="006834CE" w:rsidRDefault="00637C4F" w:rsidP="00637C4F">
            <w:pPr>
              <w:rPr>
                <w:sz w:val="22"/>
                <w:szCs w:val="22"/>
                <w:highlight w:val="cyan"/>
              </w:rPr>
            </w:pPr>
            <w:r w:rsidRPr="00637C4F">
              <w:rPr>
                <w:sz w:val="22"/>
                <w:szCs w:val="22"/>
              </w:rPr>
              <w:t>Кремнефторизацию или флюатирование</w:t>
            </w:r>
            <w:r w:rsidR="002C4AC5">
              <w:rPr>
                <w:sz w:val="22"/>
                <w:szCs w:val="22"/>
              </w:rPr>
              <w:t xml:space="preserve"> являются химическими методами защиты природных каменных материалов, которые проводятся с целью защиты поверхности материала от негативного воздействия окружающей среды</w:t>
            </w:r>
          </w:p>
        </w:tc>
      </w:tr>
      <w:tr w:rsidR="007F343C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C4EADE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2EBBD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2CA8821" w14:textId="77777777" w:rsidR="007F343C" w:rsidRPr="006A5939" w:rsidRDefault="007F343C" w:rsidP="006834C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046F0F5" w14:textId="77777777" w:rsidR="00000255" w:rsidRPr="00000255" w:rsidRDefault="00000255" w:rsidP="00000255">
            <w:pPr>
              <w:widowControl w:val="0"/>
              <w:rPr>
                <w:i/>
                <w:sz w:val="22"/>
                <w:szCs w:val="22"/>
              </w:rPr>
            </w:pPr>
            <w:r w:rsidRPr="0000025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C96BD8B" w14:textId="77777777" w:rsidR="00000255" w:rsidRPr="00000255" w:rsidRDefault="00000255" w:rsidP="00000255">
            <w:pPr>
              <w:widowControl w:val="0"/>
              <w:rPr>
                <w:i/>
                <w:sz w:val="22"/>
                <w:szCs w:val="22"/>
              </w:rPr>
            </w:pPr>
            <w:r w:rsidRPr="00000255">
              <w:rPr>
                <w:i/>
                <w:sz w:val="22"/>
                <w:szCs w:val="22"/>
              </w:rPr>
              <w:t>Выбор обоснуйте.</w:t>
            </w:r>
          </w:p>
          <w:p w14:paraId="7FA720D7" w14:textId="77777777" w:rsidR="007F343C" w:rsidRDefault="00000255" w:rsidP="002C4839">
            <w:pPr>
              <w:widowControl w:val="0"/>
              <w:rPr>
                <w:sz w:val="22"/>
                <w:szCs w:val="22"/>
              </w:rPr>
            </w:pPr>
            <w:r w:rsidRPr="00000255">
              <w:rPr>
                <w:sz w:val="22"/>
                <w:szCs w:val="22"/>
              </w:rPr>
              <w:t>Пуццолановый портландцемент получают</w:t>
            </w:r>
          </w:p>
          <w:p w14:paraId="32CA570A" w14:textId="77777777" w:rsidR="00000255" w:rsidRDefault="00000255" w:rsidP="00000255">
            <w:pPr>
              <w:pStyle w:val="a4"/>
              <w:widowControl w:val="0"/>
              <w:numPr>
                <w:ilvl w:val="0"/>
                <w:numId w:val="43"/>
              </w:numPr>
            </w:pPr>
            <w:r w:rsidRPr="00000255">
              <w:rPr>
                <w:rFonts w:ascii="Times New Roman" w:hAnsi="Times New Roman"/>
              </w:rPr>
              <w:t>путем тонкого совместного помола портландцементного клинкера и гранулированного доменного</w:t>
            </w:r>
            <w:r w:rsidRPr="00000255">
              <w:t xml:space="preserve"> шлака</w:t>
            </w:r>
          </w:p>
          <w:p w14:paraId="2BE0A209" w14:textId="77777777" w:rsidR="00000255" w:rsidRPr="00000255" w:rsidRDefault="00000255" w:rsidP="00000255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4"/>
                <w:szCs w:val="24"/>
              </w:rPr>
            </w:pPr>
            <w:r w:rsidRPr="00000255">
              <w:rPr>
                <w:rFonts w:ascii="Times New Roman" w:hAnsi="Times New Roman"/>
                <w:sz w:val="24"/>
                <w:szCs w:val="24"/>
                <w:lang w:val="ru-RU"/>
              </w:rPr>
              <w:t>путем тонкого измельчения клинкера</w:t>
            </w:r>
          </w:p>
          <w:p w14:paraId="52CE46D2" w14:textId="77777777" w:rsidR="00000255" w:rsidRPr="00000255" w:rsidRDefault="00000255" w:rsidP="00000255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4"/>
                <w:szCs w:val="24"/>
              </w:rPr>
            </w:pPr>
            <w:r w:rsidRPr="00000255">
              <w:rPr>
                <w:rFonts w:ascii="Times New Roman" w:hAnsi="Times New Roman"/>
                <w:sz w:val="24"/>
                <w:szCs w:val="24"/>
                <w:lang w:val="ru-RU"/>
              </w:rPr>
              <w:t>путем совместного помола клинкера и активной минеральной добавки с необходимым количеством гипса</w:t>
            </w:r>
          </w:p>
          <w:p w14:paraId="7ED524FD" w14:textId="608EDA27" w:rsidR="00000255" w:rsidRPr="00000255" w:rsidRDefault="00000255" w:rsidP="00000255">
            <w:pPr>
              <w:pStyle w:val="a4"/>
              <w:widowControl w:val="0"/>
              <w:numPr>
                <w:ilvl w:val="0"/>
                <w:numId w:val="43"/>
              </w:numPr>
            </w:pPr>
            <w:r w:rsidRPr="00000255">
              <w:rPr>
                <w:rFonts w:ascii="Times New Roman" w:hAnsi="Times New Roman"/>
                <w:sz w:val="24"/>
                <w:szCs w:val="24"/>
              </w:rPr>
              <w:t>путем тонкого совместного помола портландцементного клинкера и</w:t>
            </w:r>
            <w:r w:rsidRPr="000002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выгорающих добавок</w:t>
            </w:r>
          </w:p>
        </w:tc>
        <w:tc>
          <w:tcPr>
            <w:tcW w:w="2268" w:type="dxa"/>
          </w:tcPr>
          <w:p w14:paraId="475E32C1" w14:textId="77777777" w:rsidR="007F343C" w:rsidRDefault="00000255" w:rsidP="002C483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3)</w:t>
            </w:r>
          </w:p>
          <w:p w14:paraId="51F8F74B" w14:textId="5FEE2408" w:rsidR="00000255" w:rsidRPr="006834CE" w:rsidRDefault="00000255" w:rsidP="002C4839">
            <w:pPr>
              <w:rPr>
                <w:sz w:val="22"/>
                <w:szCs w:val="22"/>
                <w:highlight w:val="cyan"/>
              </w:rPr>
            </w:pPr>
            <w:r w:rsidRPr="00000255">
              <w:rPr>
                <w:sz w:val="22"/>
                <w:szCs w:val="22"/>
              </w:rPr>
              <w:t xml:space="preserve">Пуццолановый портландцемент </w:t>
            </w:r>
            <w:r w:rsidR="000A2F91" w:rsidRPr="00000255">
              <w:rPr>
                <w:sz w:val="22"/>
                <w:szCs w:val="22"/>
              </w:rPr>
              <w:t>получают</w:t>
            </w:r>
            <w:r w:rsidR="000A2F91">
              <w:rPr>
                <w:sz w:val="22"/>
                <w:szCs w:val="22"/>
              </w:rPr>
              <w:t xml:space="preserve"> </w:t>
            </w:r>
            <w:r w:rsidR="000A2F91">
              <w:t>путем</w:t>
            </w:r>
            <w:r w:rsidRPr="00000255">
              <w:rPr>
                <w:sz w:val="22"/>
                <w:szCs w:val="22"/>
              </w:rPr>
              <w:t xml:space="preserve"> совместного помола клинкера и активной минеральной добавки с необходимым количеством гипса</w:t>
            </w:r>
            <w:r>
              <w:rPr>
                <w:sz w:val="22"/>
                <w:szCs w:val="22"/>
              </w:rPr>
              <w:t xml:space="preserve">. В качестве активных минеральных добавок выступают пуццоланические вещества вулканического происхождения, например вулканический пепел, осадочного происхождения, например диатомиты, опоки, трепелы, или некоторые виды </w:t>
            </w:r>
            <w:r>
              <w:rPr>
                <w:sz w:val="22"/>
                <w:szCs w:val="22"/>
              </w:rPr>
              <w:lastRenderedPageBreak/>
              <w:t>отходов промышленных производств, например гранулированные доменные шлаки</w:t>
            </w:r>
            <w:r w:rsidR="000A2F91">
              <w:rPr>
                <w:sz w:val="22"/>
                <w:szCs w:val="22"/>
              </w:rPr>
              <w:t>. Введение этих добавок способствует повышению гидравлические свойств портландцемента</w:t>
            </w:r>
          </w:p>
        </w:tc>
      </w:tr>
      <w:tr w:rsidR="007F343C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7F343C" w:rsidRPr="00765029" w:rsidRDefault="007F343C" w:rsidP="007F34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DAE0D3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FBC18" w14:textId="7777777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0FBC76" w14:textId="77777777" w:rsidR="007F343C" w:rsidRPr="006A5939" w:rsidRDefault="007F343C" w:rsidP="006834C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DFDD7B5" w14:textId="77777777" w:rsidR="000A2F91" w:rsidRPr="00000255" w:rsidRDefault="000A2F91" w:rsidP="000A2F91">
            <w:pPr>
              <w:widowControl w:val="0"/>
              <w:rPr>
                <w:i/>
                <w:sz w:val="22"/>
                <w:szCs w:val="22"/>
              </w:rPr>
            </w:pPr>
            <w:r w:rsidRPr="0000025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E4911F8" w14:textId="77777777" w:rsidR="000A2F91" w:rsidRPr="00000255" w:rsidRDefault="000A2F91" w:rsidP="000A2F91">
            <w:pPr>
              <w:widowControl w:val="0"/>
              <w:rPr>
                <w:i/>
                <w:sz w:val="22"/>
                <w:szCs w:val="22"/>
              </w:rPr>
            </w:pPr>
            <w:r w:rsidRPr="00000255">
              <w:rPr>
                <w:i/>
                <w:sz w:val="22"/>
                <w:szCs w:val="22"/>
              </w:rPr>
              <w:t>Выбор обоснуйте.</w:t>
            </w:r>
          </w:p>
          <w:p w14:paraId="04C868A2" w14:textId="77777777" w:rsidR="007F343C" w:rsidRDefault="000A2F91" w:rsidP="002C4839">
            <w:pPr>
              <w:widowControl w:val="0"/>
              <w:rPr>
                <w:sz w:val="22"/>
                <w:szCs w:val="22"/>
              </w:rPr>
            </w:pPr>
            <w:r w:rsidRPr="000A2F91">
              <w:rPr>
                <w:sz w:val="22"/>
                <w:szCs w:val="22"/>
              </w:rPr>
              <w:t>Активация портландцемента заключается</w:t>
            </w:r>
          </w:p>
          <w:p w14:paraId="0A12D5BA" w14:textId="77777777" w:rsidR="000A2F91" w:rsidRDefault="000A2F91" w:rsidP="000A2F91">
            <w:pPr>
              <w:pStyle w:val="a4"/>
              <w:widowControl w:val="0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0A2F91">
              <w:rPr>
                <w:rFonts w:ascii="Times New Roman" w:hAnsi="Times New Roman"/>
                <w:sz w:val="24"/>
                <w:szCs w:val="24"/>
              </w:rPr>
              <w:t>в дополнительном помоле</w:t>
            </w:r>
          </w:p>
          <w:p w14:paraId="50A91920" w14:textId="77777777" w:rsidR="000A2F91" w:rsidRPr="000A2F91" w:rsidRDefault="000A2F91" w:rsidP="000A2F91">
            <w:pPr>
              <w:pStyle w:val="a4"/>
              <w:widowControl w:val="0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0A2F91">
              <w:rPr>
                <w:rFonts w:ascii="Times New Roman" w:hAnsi="Times New Roman"/>
                <w:sz w:val="24"/>
                <w:szCs w:val="24"/>
                <w:lang w:val="ru-RU"/>
              </w:rPr>
              <w:t>в длительном вылеживании на воздухе (более двух месяцев)</w:t>
            </w:r>
          </w:p>
          <w:p w14:paraId="3A13129D" w14:textId="77777777" w:rsidR="000A2F91" w:rsidRPr="000A2F91" w:rsidRDefault="000A2F91" w:rsidP="000A2F91">
            <w:pPr>
              <w:pStyle w:val="a4"/>
              <w:widowControl w:val="0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0A2F91">
              <w:rPr>
                <w:rFonts w:ascii="Times New Roman" w:hAnsi="Times New Roman"/>
                <w:sz w:val="24"/>
                <w:szCs w:val="24"/>
                <w:lang w:val="ru-RU"/>
              </w:rPr>
              <w:t>в периодическом увлажнении</w:t>
            </w:r>
          </w:p>
          <w:p w14:paraId="1EBDC93F" w14:textId="376BC58C" w:rsidR="000A2F91" w:rsidRPr="000A2F91" w:rsidRDefault="000A2F91" w:rsidP="000A2F91">
            <w:pPr>
              <w:pStyle w:val="a4"/>
              <w:widowControl w:val="0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пропариванием в автоклаве</w:t>
            </w:r>
          </w:p>
        </w:tc>
        <w:tc>
          <w:tcPr>
            <w:tcW w:w="2268" w:type="dxa"/>
          </w:tcPr>
          <w:p w14:paraId="33A4ACEC" w14:textId="77777777" w:rsidR="007F343C" w:rsidRDefault="000A2F91" w:rsidP="002C483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1)</w:t>
            </w:r>
          </w:p>
          <w:p w14:paraId="7F382670" w14:textId="77777777" w:rsidR="000A2F91" w:rsidRPr="000A2F91" w:rsidRDefault="000A2F91" w:rsidP="000A2F91">
            <w:pPr>
              <w:rPr>
                <w:sz w:val="22"/>
                <w:szCs w:val="22"/>
              </w:rPr>
            </w:pPr>
            <w:r w:rsidRPr="000A2F91">
              <w:rPr>
                <w:sz w:val="22"/>
                <w:szCs w:val="22"/>
              </w:rPr>
              <w:t>Активация портландцемента заключается</w:t>
            </w:r>
          </w:p>
          <w:p w14:paraId="58C5F1BF" w14:textId="6EF3C435" w:rsidR="000A2F91" w:rsidRDefault="000A2F91" w:rsidP="000A2F91">
            <w:pPr>
              <w:rPr>
                <w:sz w:val="22"/>
                <w:szCs w:val="22"/>
                <w:highlight w:val="cyan"/>
              </w:rPr>
            </w:pPr>
            <w:r w:rsidRPr="000A2F91">
              <w:rPr>
                <w:sz w:val="22"/>
                <w:szCs w:val="22"/>
              </w:rPr>
              <w:t>в дополнительном помоле</w:t>
            </w:r>
            <w:r>
              <w:rPr>
                <w:sz w:val="22"/>
                <w:szCs w:val="22"/>
              </w:rPr>
              <w:t>, так как при помоле  увеличивается доля</w:t>
            </w:r>
            <w:r w:rsidRPr="000A2F91">
              <w:rPr>
                <w:sz w:val="22"/>
                <w:szCs w:val="22"/>
              </w:rPr>
              <w:t xml:space="preserve"> частиц определённого размера в общей массе цементного порошка</w:t>
            </w:r>
          </w:p>
          <w:p w14:paraId="0A558670" w14:textId="77777777" w:rsidR="000A2F91" w:rsidRDefault="000A2F91" w:rsidP="002C4839">
            <w:pPr>
              <w:rPr>
                <w:sz w:val="22"/>
                <w:szCs w:val="22"/>
                <w:highlight w:val="cyan"/>
              </w:rPr>
            </w:pPr>
          </w:p>
          <w:p w14:paraId="0E13212D" w14:textId="77777777" w:rsidR="00606E02" w:rsidRDefault="00606E02" w:rsidP="002C4839">
            <w:pPr>
              <w:rPr>
                <w:sz w:val="22"/>
                <w:szCs w:val="22"/>
                <w:highlight w:val="cyan"/>
              </w:rPr>
            </w:pPr>
          </w:p>
          <w:p w14:paraId="0EEC6E74" w14:textId="77777777" w:rsidR="00606E02" w:rsidRDefault="00606E02" w:rsidP="002C4839">
            <w:pPr>
              <w:rPr>
                <w:sz w:val="22"/>
                <w:szCs w:val="22"/>
                <w:highlight w:val="cyan"/>
              </w:rPr>
            </w:pPr>
          </w:p>
          <w:p w14:paraId="71DE2936" w14:textId="071E6210" w:rsidR="00606E02" w:rsidRPr="006834CE" w:rsidRDefault="00606E02" w:rsidP="002C4839">
            <w:pPr>
              <w:rPr>
                <w:sz w:val="22"/>
                <w:szCs w:val="22"/>
                <w:highlight w:val="cyan"/>
              </w:rPr>
            </w:pPr>
          </w:p>
        </w:tc>
      </w:tr>
      <w:tr w:rsidR="007F343C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7F343C" w:rsidRDefault="007F343C" w:rsidP="007F34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77777777" w:rsidR="007F343C" w:rsidRPr="00306039" w:rsidRDefault="007F343C" w:rsidP="007F34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E55E88" w14:textId="77777777" w:rsidR="007F343C" w:rsidRPr="00306039" w:rsidRDefault="007F343C" w:rsidP="007F34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68581C" w14:textId="77777777" w:rsidR="007F343C" w:rsidRPr="00306039" w:rsidRDefault="007F343C" w:rsidP="007F34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D11E494" w14:textId="0F6E5514" w:rsidR="007F343C" w:rsidRPr="001A3A7C" w:rsidRDefault="00903F7C" w:rsidP="007F343C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7814AF1" w14:textId="77777777" w:rsidR="00903F7C" w:rsidRPr="00533E9E" w:rsidRDefault="00903F7C" w:rsidP="00903F7C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-основы строительного материаловедения, изделия и конструкции, современные эффективные материалы, способы их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изготовления, свойства и область применения;</w:t>
            </w:r>
          </w:p>
          <w:p w14:paraId="5624C48F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-современные методики испытаний и контроля качества строительных материалов</w:t>
            </w:r>
          </w:p>
          <w:p w14:paraId="5B9586F4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6712CA" w14:textId="77777777" w:rsidR="00903F7C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</w:p>
          <w:p w14:paraId="17488230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53B724C2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-проводить испытания строительных материалов по стандартным методикам</w:t>
            </w:r>
          </w:p>
          <w:p w14:paraId="5508CF56" w14:textId="77777777" w:rsidR="007F343C" w:rsidRPr="006A5939" w:rsidRDefault="007F343C" w:rsidP="007F34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27AC20E" w14:textId="77777777" w:rsidR="007F343C" w:rsidRDefault="007F343C" w:rsidP="007F34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7F343C" w:rsidRPr="00BD32F5" w:rsidRDefault="007F343C" w:rsidP="007F343C">
            <w:pPr>
              <w:widowControl w:val="0"/>
              <w:rPr>
                <w:i/>
                <w:sz w:val="22"/>
                <w:szCs w:val="22"/>
              </w:rPr>
            </w:pPr>
          </w:p>
          <w:p w14:paraId="48465BDB" w14:textId="307526A2" w:rsidR="007F343C" w:rsidRDefault="00C80A82" w:rsidP="007F343C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C80A82">
              <w:rPr>
                <w:rStyle w:val="ae"/>
                <w:b w:val="0"/>
                <w:sz w:val="22"/>
                <w:szCs w:val="22"/>
              </w:rPr>
              <w:t xml:space="preserve">Практика — приоритетная часть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   </w:t>
            </w:r>
            <w:r w:rsidRPr="00C80A82">
              <w:rPr>
                <w:rStyle w:val="ae"/>
                <w:b w:val="0"/>
                <w:sz w:val="22"/>
                <w:szCs w:val="22"/>
              </w:rPr>
              <w:t>науки</w:t>
            </w:r>
            <w:r>
              <w:rPr>
                <w:rStyle w:val="ae"/>
                <w:b w:val="0"/>
                <w:sz w:val="22"/>
                <w:szCs w:val="22"/>
              </w:rPr>
              <w:t xml:space="preserve"> «Строительные материалы»</w:t>
            </w:r>
            <w:r w:rsidRPr="00C80A82">
              <w:rPr>
                <w:rStyle w:val="ae"/>
                <w:b w:val="0"/>
                <w:sz w:val="22"/>
                <w:szCs w:val="22"/>
              </w:rPr>
              <w:t>, представляет собой сумму знаний</w:t>
            </w:r>
          </w:p>
          <w:p w14:paraId="599E1469" w14:textId="198499F4" w:rsidR="007F343C" w:rsidRPr="00522EA8" w:rsidRDefault="007F343C" w:rsidP="007F34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80A82" w:rsidRPr="00C80A82">
              <w:t xml:space="preserve"> </w:t>
            </w:r>
            <w:r w:rsidR="00C80A82" w:rsidRPr="00C80A82">
              <w:rPr>
                <w:bCs/>
                <w:sz w:val="22"/>
                <w:szCs w:val="22"/>
              </w:rPr>
              <w:t>о производстве строительных материалов и изделий</w:t>
            </w:r>
          </w:p>
          <w:p w14:paraId="2081F868" w14:textId="55EA070F" w:rsidR="007F343C" w:rsidRPr="00522EA8" w:rsidRDefault="007F343C" w:rsidP="007F34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C80A82" w:rsidRPr="00C80A82">
              <w:t xml:space="preserve"> </w:t>
            </w:r>
            <w:r w:rsidR="00C80A82" w:rsidRPr="00C80A82">
              <w:rPr>
                <w:bCs/>
                <w:sz w:val="22"/>
                <w:szCs w:val="22"/>
              </w:rPr>
              <w:t>о технологических способах переработки (механической, химической) сырья с получением каче</w:t>
            </w:r>
            <w:r w:rsidR="00C80A82" w:rsidRPr="00C80A82">
              <w:rPr>
                <w:bCs/>
                <w:sz w:val="22"/>
                <w:szCs w:val="22"/>
              </w:rPr>
              <w:softHyphen/>
              <w:t>ственной готовой продукции</w:t>
            </w:r>
          </w:p>
          <w:p w14:paraId="352375B7" w14:textId="74929DC5" w:rsidR="007F343C" w:rsidRPr="00522EA8" w:rsidRDefault="007F343C" w:rsidP="007F34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80A82" w:rsidRPr="00C80A82">
              <w:t xml:space="preserve"> </w:t>
            </w:r>
            <w:r w:rsidR="00C80A82" w:rsidRPr="00C80A82">
              <w:rPr>
                <w:bCs/>
                <w:sz w:val="22"/>
                <w:szCs w:val="22"/>
              </w:rPr>
              <w:t>о технических характеристиках каче</w:t>
            </w:r>
            <w:r w:rsidR="00C80A82" w:rsidRPr="00C80A82">
              <w:rPr>
                <w:bCs/>
                <w:sz w:val="22"/>
                <w:szCs w:val="22"/>
              </w:rPr>
              <w:softHyphen/>
              <w:t>ства различных строительных материалов</w:t>
            </w:r>
          </w:p>
          <w:p w14:paraId="2C67AF58" w14:textId="2FF6BD9C" w:rsidR="007F343C" w:rsidRDefault="007F343C" w:rsidP="007F343C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C80A82">
              <w:rPr>
                <w:rStyle w:val="ae"/>
                <w:b w:val="0"/>
                <w:sz w:val="22"/>
                <w:szCs w:val="22"/>
              </w:rPr>
              <w:t xml:space="preserve"> о гипотезах и теоремах строительного материаловедения</w:t>
            </w:r>
          </w:p>
          <w:p w14:paraId="20BE8FD9" w14:textId="0A27703E" w:rsidR="007F343C" w:rsidRPr="00522EA8" w:rsidRDefault="007F343C" w:rsidP="007F34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E06F3AD" w14:textId="77777777" w:rsidR="007F343C" w:rsidRPr="00C64DB5" w:rsidRDefault="007F343C" w:rsidP="007F343C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2A5E6A" w14:textId="77777777" w:rsidR="007F343C" w:rsidRDefault="00C80A82" w:rsidP="007F343C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lastRenderedPageBreak/>
              <w:t>1; 2; 3</w:t>
            </w:r>
          </w:p>
          <w:p w14:paraId="7BBF2117" w14:textId="22B87D96" w:rsidR="00C80A82" w:rsidRPr="006834CE" w:rsidRDefault="00C80A82" w:rsidP="007F343C">
            <w:pPr>
              <w:rPr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 xml:space="preserve">Технические характеристики </w:t>
            </w:r>
            <w:r w:rsidRPr="00C80A82">
              <w:rPr>
                <w:bCs/>
                <w:sz w:val="22"/>
                <w:szCs w:val="22"/>
              </w:rPr>
              <w:t>каче</w:t>
            </w:r>
            <w:r w:rsidRPr="00C80A82">
              <w:rPr>
                <w:bCs/>
                <w:sz w:val="22"/>
                <w:szCs w:val="22"/>
              </w:rPr>
              <w:softHyphen/>
              <w:t>ства различных строительных материалов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80A82">
              <w:rPr>
                <w:bCs/>
                <w:sz w:val="22"/>
                <w:szCs w:val="22"/>
              </w:rPr>
              <w:t>технологические</w:t>
            </w:r>
            <w:r>
              <w:rPr>
                <w:bCs/>
                <w:sz w:val="22"/>
                <w:szCs w:val="22"/>
              </w:rPr>
              <w:t xml:space="preserve"> способы</w:t>
            </w:r>
            <w:r w:rsidRPr="00C80A82">
              <w:rPr>
                <w:bCs/>
                <w:sz w:val="22"/>
                <w:szCs w:val="22"/>
              </w:rPr>
              <w:t xml:space="preserve"> переработки</w:t>
            </w:r>
            <w:r>
              <w:rPr>
                <w:bCs/>
                <w:sz w:val="22"/>
                <w:szCs w:val="22"/>
              </w:rPr>
              <w:t xml:space="preserve"> сырья, </w:t>
            </w:r>
            <w:r w:rsidRPr="00C80A82">
              <w:rPr>
                <w:bCs/>
                <w:sz w:val="22"/>
                <w:szCs w:val="22"/>
              </w:rPr>
              <w:t xml:space="preserve">производство строительных </w:t>
            </w:r>
            <w:r w:rsidRPr="00C80A82">
              <w:rPr>
                <w:bCs/>
                <w:sz w:val="22"/>
                <w:szCs w:val="22"/>
              </w:rPr>
              <w:lastRenderedPageBreak/>
              <w:t>материалов и изделий</w:t>
            </w:r>
            <w:r>
              <w:rPr>
                <w:bCs/>
                <w:sz w:val="22"/>
                <w:szCs w:val="22"/>
              </w:rPr>
              <w:t xml:space="preserve"> являются ключевыми факторами производственного процесса, что</w:t>
            </w:r>
            <w:r w:rsidR="003076F6">
              <w:rPr>
                <w:bCs/>
                <w:sz w:val="22"/>
                <w:szCs w:val="22"/>
              </w:rPr>
              <w:t xml:space="preserve"> относится к части науки о строительных материалах – практике.</w:t>
            </w:r>
          </w:p>
        </w:tc>
      </w:tr>
      <w:tr w:rsidR="00D240BB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240BB" w:rsidRPr="00765029" w:rsidRDefault="007F343C" w:rsidP="002C48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="00D240BB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240BB" w:rsidRPr="003C1544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77777777" w:rsidR="00D240BB" w:rsidRPr="003C1544" w:rsidRDefault="00D240BB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8B232FF" w14:textId="77777777" w:rsidR="00D240BB" w:rsidRPr="003C1544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77777777" w:rsidR="00D240BB" w:rsidRPr="003C1544" w:rsidRDefault="00D240BB" w:rsidP="002C48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D52ECB" w14:textId="046134B8" w:rsidR="00D240BB" w:rsidRDefault="00D240BB" w:rsidP="002C483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32C5A0A" w14:textId="77777777" w:rsidR="00C80A82" w:rsidRDefault="00C80A82" w:rsidP="00C80A82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44B618F" w14:textId="0576CBDC" w:rsidR="00C80A82" w:rsidRDefault="00C80A82" w:rsidP="00C80A82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076F6" w:rsidRPr="003076F6">
              <w:rPr>
                <w:rStyle w:val="ae"/>
                <w:b w:val="0"/>
                <w:sz w:val="22"/>
                <w:szCs w:val="22"/>
              </w:rPr>
              <w:t xml:space="preserve">Теория </w:t>
            </w:r>
            <w:r w:rsidR="003076F6">
              <w:rPr>
                <w:rStyle w:val="ae"/>
                <w:b w:val="0"/>
                <w:sz w:val="22"/>
                <w:szCs w:val="22"/>
              </w:rPr>
              <w:t xml:space="preserve">науки «Строительные материалы» </w:t>
            </w:r>
            <w:r w:rsidR="003076F6" w:rsidRPr="003076F6">
              <w:rPr>
                <w:rStyle w:val="ae"/>
                <w:b w:val="0"/>
                <w:sz w:val="22"/>
                <w:szCs w:val="22"/>
              </w:rPr>
              <w:t>составляет сумму знаний</w:t>
            </w:r>
          </w:p>
          <w:p w14:paraId="30DB57BB" w14:textId="102583C2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193946">
              <w:rPr>
                <w:bCs/>
                <w:sz w:val="22"/>
                <w:szCs w:val="22"/>
              </w:rPr>
              <w:t>о существенных связях, возни</w:t>
            </w:r>
            <w:r w:rsidR="00193946" w:rsidRPr="00193946">
              <w:rPr>
                <w:bCs/>
                <w:sz w:val="22"/>
                <w:szCs w:val="22"/>
              </w:rPr>
              <w:t>кающих в процессах структурообразования и формирования свойств строительных материало</w:t>
            </w:r>
            <w:r w:rsidR="00193946">
              <w:rPr>
                <w:bCs/>
                <w:sz w:val="22"/>
                <w:szCs w:val="22"/>
              </w:rPr>
              <w:t>в на стадиях практической техно</w:t>
            </w:r>
            <w:r w:rsidR="00193946" w:rsidRPr="00193946">
              <w:rPr>
                <w:bCs/>
                <w:sz w:val="22"/>
                <w:szCs w:val="22"/>
              </w:rPr>
              <w:t>логии переработки сырья или использования готовой продукции в строительстве</w:t>
            </w:r>
            <w:r w:rsidR="00193946">
              <w:rPr>
                <w:bCs/>
                <w:sz w:val="22"/>
                <w:szCs w:val="22"/>
              </w:rPr>
              <w:t xml:space="preserve"> </w:t>
            </w:r>
          </w:p>
          <w:p w14:paraId="69C16830" w14:textId="4DC1073F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C80A82">
              <w:t xml:space="preserve"> </w:t>
            </w:r>
            <w:r w:rsidR="00193946">
              <w:t>о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193946">
              <w:rPr>
                <w:bCs/>
                <w:sz w:val="22"/>
                <w:szCs w:val="22"/>
              </w:rPr>
              <w:t>сущности</w:t>
            </w:r>
            <w:r w:rsidR="00193946" w:rsidRPr="00193946">
              <w:rPr>
                <w:bCs/>
                <w:sz w:val="22"/>
                <w:szCs w:val="22"/>
              </w:rPr>
              <w:t xml:space="preserve"> явлений и процессов, связ</w:t>
            </w:r>
            <w:r w:rsidR="00193946">
              <w:rPr>
                <w:bCs/>
                <w:sz w:val="22"/>
                <w:szCs w:val="22"/>
              </w:rPr>
              <w:t>анных с возникновением новообра</w:t>
            </w:r>
            <w:r w:rsidR="00193946" w:rsidRPr="00193946">
              <w:rPr>
                <w:bCs/>
                <w:sz w:val="22"/>
                <w:szCs w:val="22"/>
              </w:rPr>
              <w:t xml:space="preserve">зований, микро- и </w:t>
            </w:r>
            <w:r w:rsidR="00193946" w:rsidRPr="00193946">
              <w:rPr>
                <w:bCs/>
                <w:sz w:val="22"/>
                <w:szCs w:val="22"/>
              </w:rPr>
              <w:lastRenderedPageBreak/>
              <w:t>макроструктурных элементов, их взаимосвязей при переработке сырья и формировании (медленном или быстром) единой структуры монолитного с</w:t>
            </w:r>
            <w:r w:rsidR="00193946">
              <w:rPr>
                <w:bCs/>
                <w:sz w:val="22"/>
                <w:szCs w:val="22"/>
              </w:rPr>
              <w:t>троительного материала или изде</w:t>
            </w:r>
            <w:r w:rsidR="00193946" w:rsidRPr="00193946">
              <w:rPr>
                <w:bCs/>
                <w:sz w:val="22"/>
                <w:szCs w:val="22"/>
              </w:rPr>
              <w:t>лия в технологический период</w:t>
            </w:r>
          </w:p>
          <w:p w14:paraId="3BC6EFAD" w14:textId="6B551D2A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 w:rsidR="00193946">
              <w:t>о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193946">
              <w:rPr>
                <w:bCs/>
                <w:sz w:val="22"/>
                <w:szCs w:val="22"/>
              </w:rPr>
              <w:t>единой классификации</w:t>
            </w:r>
            <w:r w:rsidR="00193946" w:rsidRPr="00193946">
              <w:rPr>
                <w:bCs/>
                <w:sz w:val="22"/>
                <w:szCs w:val="22"/>
              </w:rPr>
              <w:t xml:space="preserve"> многообразных строительных материалов, каждый из которых при соответственных </w:t>
            </w:r>
            <w:r w:rsidR="00193946">
              <w:rPr>
                <w:bCs/>
                <w:sz w:val="22"/>
                <w:szCs w:val="22"/>
              </w:rPr>
              <w:t>условиях подчиняется общим науч</w:t>
            </w:r>
            <w:r w:rsidR="00193946" w:rsidRPr="00193946">
              <w:rPr>
                <w:bCs/>
                <w:sz w:val="22"/>
                <w:szCs w:val="22"/>
              </w:rPr>
              <w:t>ным принципам и основным объективным закономерностям</w:t>
            </w:r>
          </w:p>
          <w:p w14:paraId="59E58B73" w14:textId="3E8D3DF0" w:rsidR="00C80A82" w:rsidRDefault="00C80A82" w:rsidP="00C80A8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 </w:t>
            </w:r>
            <w:r w:rsidR="00193946">
              <w:rPr>
                <w:rStyle w:val="ae"/>
                <w:b w:val="0"/>
                <w:sz w:val="22"/>
                <w:szCs w:val="22"/>
              </w:rPr>
              <w:t>о практиче</w:t>
            </w:r>
            <w:r w:rsidR="00193946" w:rsidRPr="00193946">
              <w:rPr>
                <w:rStyle w:val="ae"/>
                <w:b w:val="0"/>
                <w:sz w:val="22"/>
                <w:szCs w:val="22"/>
              </w:rPr>
              <w:t>ском использовании материалов и изделий при возведении зданий, инженерных сооружений и других строительных объектов</w:t>
            </w:r>
          </w:p>
          <w:p w14:paraId="5BF5BC3C" w14:textId="77777777" w:rsidR="00D240BB" w:rsidRPr="00C80A82" w:rsidRDefault="00D240BB" w:rsidP="007022D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3719433F" w14:textId="77777777" w:rsidR="00D240BB" w:rsidRDefault="005F3F7E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1; 2; 3</w:t>
            </w:r>
          </w:p>
          <w:p w14:paraId="40A51BAD" w14:textId="593FB5D7" w:rsidR="005F3F7E" w:rsidRPr="00BD32F5" w:rsidRDefault="008C263C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Наука</w:t>
            </w:r>
            <w:r w:rsidR="005F3F7E">
              <w:rPr>
                <w:rStyle w:val="ae"/>
                <w:b w:val="0"/>
                <w:sz w:val="22"/>
                <w:szCs w:val="22"/>
              </w:rPr>
              <w:t xml:space="preserve"> «Строительные материалы» </w:t>
            </w:r>
            <w:r>
              <w:rPr>
                <w:rStyle w:val="ae"/>
                <w:b w:val="0"/>
                <w:sz w:val="22"/>
                <w:szCs w:val="22"/>
              </w:rPr>
              <w:t xml:space="preserve">изучает структуру, свойства материалов, их взаимосвязь дуг с другом и с окружающей средой, что является ключевыми </w:t>
            </w:r>
            <w:r>
              <w:rPr>
                <w:rStyle w:val="ae"/>
                <w:b w:val="0"/>
                <w:sz w:val="22"/>
                <w:szCs w:val="22"/>
              </w:rPr>
              <w:lastRenderedPageBreak/>
              <w:t>факторами теоретического раздела науки.</w:t>
            </w:r>
          </w:p>
        </w:tc>
      </w:tr>
      <w:tr w:rsidR="007F343C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5F359AC1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7777777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1A6A6" w14:textId="77777777" w:rsidR="007F343C" w:rsidRPr="003C1544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77777777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B338025" w14:textId="77777777" w:rsidR="007F343C" w:rsidRDefault="007F343C" w:rsidP="002C483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F432F38" w14:textId="77777777" w:rsidR="00C80A82" w:rsidRDefault="00C80A82" w:rsidP="00C80A82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F775527" w14:textId="0EEB114E" w:rsidR="00C80A82" w:rsidRDefault="00C80A82" w:rsidP="00C80A82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F7F4A">
              <w:rPr>
                <w:rStyle w:val="ae"/>
                <w:b w:val="0"/>
                <w:sz w:val="22"/>
                <w:szCs w:val="22"/>
              </w:rPr>
              <w:t>К природным строительным материалам относятся</w:t>
            </w:r>
          </w:p>
          <w:p w14:paraId="3317E9FC" w14:textId="6B038366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F7F4A">
              <w:rPr>
                <w:bCs/>
                <w:sz w:val="22"/>
                <w:szCs w:val="22"/>
              </w:rPr>
              <w:t>бутовый камень</w:t>
            </w:r>
          </w:p>
          <w:p w14:paraId="37782444" w14:textId="00D4C463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F7F4A">
              <w:rPr>
                <w:bCs/>
                <w:sz w:val="22"/>
                <w:szCs w:val="22"/>
              </w:rPr>
              <w:t>пиломатериалы из древесины</w:t>
            </w:r>
          </w:p>
          <w:p w14:paraId="17142344" w14:textId="7D7EC5D4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F7F4A">
              <w:rPr>
                <w:bCs/>
                <w:sz w:val="22"/>
                <w:szCs w:val="22"/>
              </w:rPr>
              <w:t>строительная керамика</w:t>
            </w:r>
          </w:p>
          <w:p w14:paraId="7A99A404" w14:textId="03785B3E" w:rsidR="00C80A82" w:rsidRDefault="00C80A82" w:rsidP="00C80A8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 </w:t>
            </w:r>
            <w:r w:rsidR="000F7F4A">
              <w:rPr>
                <w:rStyle w:val="ae"/>
                <w:b w:val="0"/>
                <w:sz w:val="22"/>
                <w:szCs w:val="22"/>
              </w:rPr>
              <w:t>серый чугун</w:t>
            </w:r>
          </w:p>
          <w:p w14:paraId="21C7CFC7" w14:textId="77777777" w:rsidR="007F343C" w:rsidRPr="00BD32F5" w:rsidRDefault="007F343C" w:rsidP="007022D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E5F5B71" w14:textId="77777777" w:rsidR="007F343C" w:rsidRDefault="000F7F4A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1; 2</w:t>
            </w:r>
          </w:p>
          <w:p w14:paraId="097AD1F3" w14:textId="799204C0" w:rsidR="000F7F4A" w:rsidRPr="000F7F4A" w:rsidRDefault="000F7F4A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Бутовый камень и пиломатериалы из древесины являются природными строительными материалами, полученными без изменения структуры и химических свойств, в отличие от строительной керамики и  </w:t>
            </w:r>
            <w:r>
              <w:rPr>
                <w:rStyle w:val="ae"/>
                <w:b w:val="0"/>
                <w:sz w:val="22"/>
                <w:szCs w:val="22"/>
              </w:rPr>
              <w:t xml:space="preserve"> серого чугуна, изготовленных в результате сложных технологических операций, с изменением свойств первоначальных сырьевых материалов</w:t>
            </w:r>
            <w:r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7F343C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3B43D75E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77777777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7106D2" w14:textId="77777777" w:rsidR="007F343C" w:rsidRPr="003C1544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77777777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49DD08A" w14:textId="77777777" w:rsidR="007F343C" w:rsidRDefault="007F343C" w:rsidP="002C483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0802B80" w14:textId="77777777" w:rsidR="00C80A82" w:rsidRDefault="00C80A82" w:rsidP="00C80A82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11A6AA" w14:textId="2D85DE18" w:rsidR="00C80A82" w:rsidRDefault="00C80A82" w:rsidP="00C80A82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966B4">
              <w:rPr>
                <w:rStyle w:val="ae"/>
                <w:b w:val="0"/>
                <w:sz w:val="22"/>
                <w:szCs w:val="22"/>
              </w:rPr>
              <w:t>К минеральным вяжущим веществам относятся</w:t>
            </w:r>
          </w:p>
          <w:p w14:paraId="7C1DEA76" w14:textId="03A5FE90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966B4">
              <w:rPr>
                <w:bCs/>
                <w:sz w:val="22"/>
                <w:szCs w:val="22"/>
              </w:rPr>
              <w:t>портландцемент</w:t>
            </w:r>
          </w:p>
          <w:p w14:paraId="22B8A2E9" w14:textId="12238480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966B4">
              <w:rPr>
                <w:bCs/>
                <w:sz w:val="22"/>
                <w:szCs w:val="22"/>
              </w:rPr>
              <w:t>воздушная известь</w:t>
            </w:r>
          </w:p>
          <w:p w14:paraId="204E89CE" w14:textId="779EE017" w:rsidR="00C80A82" w:rsidRPr="00522EA8" w:rsidRDefault="00C80A82" w:rsidP="00C80A8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80A82"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966B4">
              <w:rPr>
                <w:bCs/>
                <w:sz w:val="22"/>
                <w:szCs w:val="22"/>
              </w:rPr>
              <w:t>строительный гипс</w:t>
            </w:r>
          </w:p>
          <w:p w14:paraId="0009706B" w14:textId="4A709281" w:rsidR="00C80A82" w:rsidRDefault="00C80A82" w:rsidP="00C80A8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 </w:t>
            </w:r>
            <w:r w:rsidR="007966B4">
              <w:rPr>
                <w:rStyle w:val="ae"/>
                <w:b w:val="0"/>
                <w:sz w:val="22"/>
                <w:szCs w:val="22"/>
              </w:rPr>
              <w:t xml:space="preserve"> глина</w:t>
            </w:r>
          </w:p>
          <w:p w14:paraId="0555FBBA" w14:textId="77777777" w:rsidR="007F343C" w:rsidRPr="007966B4" w:rsidRDefault="007F343C" w:rsidP="007022D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70EFC0D9" w14:textId="77777777" w:rsidR="007F343C" w:rsidRDefault="007966B4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1; 2; 3</w:t>
            </w:r>
          </w:p>
          <w:p w14:paraId="4EA6CDE2" w14:textId="6280E1F7" w:rsidR="007966B4" w:rsidRPr="00BD32F5" w:rsidRDefault="007966B4" w:rsidP="00697D87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Минеральными вяжущими называются порошкообразные вещества, способные при затворении </w:t>
            </w:r>
            <w:r>
              <w:rPr>
                <w:sz w:val="22"/>
                <w:szCs w:val="22"/>
              </w:rPr>
              <w:lastRenderedPageBreak/>
              <w:t>водой</w:t>
            </w:r>
            <w:r w:rsidR="00697D87">
              <w:rPr>
                <w:sz w:val="22"/>
                <w:szCs w:val="22"/>
              </w:rPr>
              <w:t xml:space="preserve"> растворяться, а затем затвердевать и набирать марочную прочность с образованием плотного прочного камня без применения термической обработки. К ним относятся, например, </w:t>
            </w:r>
            <w:r w:rsidR="00697D87" w:rsidRPr="00697D87">
              <w:rPr>
                <w:sz w:val="22"/>
                <w:szCs w:val="22"/>
              </w:rPr>
              <w:t>портландцемент</w:t>
            </w:r>
            <w:r w:rsidR="00697D87">
              <w:rPr>
                <w:sz w:val="22"/>
                <w:szCs w:val="22"/>
              </w:rPr>
              <w:t xml:space="preserve">, </w:t>
            </w:r>
            <w:r w:rsidR="00697D87" w:rsidRPr="00697D87">
              <w:rPr>
                <w:sz w:val="22"/>
                <w:szCs w:val="22"/>
              </w:rPr>
              <w:t xml:space="preserve"> воздушная известь</w:t>
            </w:r>
            <w:r w:rsidR="00697D87">
              <w:rPr>
                <w:sz w:val="22"/>
                <w:szCs w:val="22"/>
              </w:rPr>
              <w:t xml:space="preserve">,  </w:t>
            </w:r>
            <w:r w:rsidR="00697D87" w:rsidRPr="00697D87">
              <w:rPr>
                <w:sz w:val="22"/>
                <w:szCs w:val="22"/>
              </w:rPr>
              <w:t xml:space="preserve">   строительный гипс</w:t>
            </w:r>
          </w:p>
        </w:tc>
      </w:tr>
      <w:tr w:rsidR="00D240BB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38C63201" w:rsidR="00D240BB" w:rsidRPr="00765029" w:rsidRDefault="007F343C" w:rsidP="002C48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="00D240BB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240BB" w:rsidRPr="00602B7C" w:rsidRDefault="00D240BB" w:rsidP="002C48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240BB" w:rsidRPr="00602B7C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240BB" w:rsidRPr="00602B7C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240BB" w:rsidRPr="00602B7C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7777777" w:rsidR="00D240BB" w:rsidRPr="00890D98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CDF3E5" w14:textId="77777777" w:rsidR="00D240BB" w:rsidRPr="00890D98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77777777" w:rsidR="00D240BB" w:rsidRPr="00890D98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3831703" w14:textId="7E78D812" w:rsidR="007022D5" w:rsidRPr="001A3A7C" w:rsidRDefault="00903F7C" w:rsidP="007022D5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4D18E28" w14:textId="77777777" w:rsidR="00903F7C" w:rsidRPr="00533E9E" w:rsidRDefault="00903F7C" w:rsidP="00903F7C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Обучающийся знает: 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06476CE0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-современные методики испытаний и контроля качества строительных материалов</w:t>
            </w:r>
          </w:p>
          <w:p w14:paraId="7D2886C4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C712A7" w14:textId="77777777" w:rsidR="00903F7C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умеет: </w:t>
            </w:r>
          </w:p>
          <w:p w14:paraId="6E235779" w14:textId="77777777" w:rsidR="00903F7C" w:rsidRPr="00533E9E" w:rsidRDefault="00903F7C" w:rsidP="00903F7C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 xml:space="preserve">-рационально выбирать </w:t>
            </w:r>
            <w:r w:rsidRPr="00533E9E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материал для обеспечения заданных показателей качества, экономичности;</w:t>
            </w:r>
          </w:p>
          <w:p w14:paraId="5CDFAFBF" w14:textId="77777777" w:rsidR="00903F7C" w:rsidRDefault="00903F7C" w:rsidP="00903F7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33E9E">
              <w:rPr>
                <w:rFonts w:eastAsia="Liberation Sans"/>
                <w:sz w:val="20"/>
                <w:szCs w:val="20"/>
                <w:lang w:eastAsia="en-US"/>
              </w:rPr>
              <w:t>-проводить испытания строительных материалов по стандартным методикам</w:t>
            </w:r>
          </w:p>
          <w:p w14:paraId="7DEF3AE6" w14:textId="5C3A60E6" w:rsidR="00D240BB" w:rsidRPr="00890D98" w:rsidRDefault="00D240BB" w:rsidP="002C4839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6F9D8D2C" w14:textId="476EA361" w:rsidR="00D240BB" w:rsidRPr="00C64DB5" w:rsidRDefault="00477861" w:rsidP="002C483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  <w:p w14:paraId="7DC0DCBA" w14:textId="77777777" w:rsidR="00D240BB" w:rsidRDefault="00477861" w:rsidP="00477861">
            <w:pPr>
              <w:jc w:val="both"/>
              <w:rPr>
                <w:sz w:val="22"/>
                <w:szCs w:val="22"/>
              </w:rPr>
            </w:pPr>
            <w:r w:rsidRPr="00477861">
              <w:rPr>
                <w:sz w:val="22"/>
                <w:szCs w:val="22"/>
              </w:rPr>
              <w:t>Определить</w:t>
            </w:r>
            <w:r>
              <w:rPr>
                <w:sz w:val="22"/>
                <w:szCs w:val="22"/>
              </w:rPr>
              <w:t xml:space="preserve">, пользуясь </w:t>
            </w:r>
            <w:r w:rsidRPr="00477861">
              <w:t xml:space="preserve">диаграммой </w:t>
            </w:r>
            <w:r w:rsidRPr="00477861">
              <w:rPr>
                <w:sz w:val="22"/>
                <w:szCs w:val="22"/>
              </w:rPr>
              <w:t>Н. Н. Чулицкого влажность лесоматериала, хранившегося на складе при средней температуре окружающего воздуха 22</w:t>
            </w:r>
            <w:r w:rsidRPr="00477861">
              <w:rPr>
                <w:sz w:val="22"/>
                <w:szCs w:val="22"/>
                <w:vertAlign w:val="superscript"/>
              </w:rPr>
              <w:t>0</w:t>
            </w:r>
            <w:r w:rsidRPr="00477861">
              <w:rPr>
                <w:sz w:val="22"/>
                <w:szCs w:val="22"/>
              </w:rPr>
              <w:t xml:space="preserve"> и относительной влажности 65%.</w:t>
            </w:r>
          </w:p>
          <w:p w14:paraId="0A3DBED5" w14:textId="0D77246B" w:rsidR="00477861" w:rsidRPr="00BD32F5" w:rsidRDefault="00477861" w:rsidP="00477861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167317F9" wp14:editId="0C7206AF">
                  <wp:extent cx="3511550" cy="47123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0" cy="471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3F81973" w14:textId="3BAD4FD7" w:rsidR="00477861" w:rsidRPr="00477861" w:rsidRDefault="00477861" w:rsidP="00477861">
            <w:pPr>
              <w:rPr>
                <w:sz w:val="22"/>
                <w:szCs w:val="22"/>
              </w:rPr>
            </w:pPr>
            <w:r w:rsidRPr="00477861">
              <w:rPr>
                <w:sz w:val="22"/>
                <w:szCs w:val="22"/>
              </w:rPr>
              <w:lastRenderedPageBreak/>
              <w:t xml:space="preserve">Влажность древесины определяем по диаграмме Н. Н. Чулицкого, исходя из температуры и относительной влажности воздуха: </w:t>
            </w:r>
            <w:r w:rsidRPr="00477861">
              <w:rPr>
                <w:sz w:val="22"/>
                <w:szCs w:val="22"/>
                <w:lang w:val="en-US"/>
              </w:rPr>
              <w:t>Wg</w:t>
            </w:r>
            <w:r w:rsidRPr="00477861">
              <w:rPr>
                <w:sz w:val="22"/>
                <w:szCs w:val="22"/>
              </w:rPr>
              <w:t xml:space="preserve"> = 12%.</w:t>
            </w:r>
          </w:p>
          <w:p w14:paraId="48A6A9B4" w14:textId="77777777" w:rsidR="00D240BB" w:rsidRPr="00BD32F5" w:rsidRDefault="00D240BB" w:rsidP="00443668">
            <w:pPr>
              <w:rPr>
                <w:sz w:val="22"/>
                <w:szCs w:val="22"/>
              </w:rPr>
            </w:pPr>
          </w:p>
        </w:tc>
      </w:tr>
      <w:tr w:rsidR="007F343C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7F343C" w:rsidRPr="00602B7C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7F343C" w:rsidRPr="00602B7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7F343C" w:rsidRPr="00602B7C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7F343C" w:rsidRPr="00602B7C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7777777" w:rsidR="007F343C" w:rsidRPr="00890D98" w:rsidRDefault="007F343C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7B5DBEB" w14:textId="77777777" w:rsidR="007F343C" w:rsidRPr="00890D98" w:rsidRDefault="007F343C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77777777" w:rsidR="007F343C" w:rsidRPr="00890D98" w:rsidRDefault="007F343C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32D0D6E" w14:textId="77777777" w:rsidR="007F343C" w:rsidRPr="006A5939" w:rsidRDefault="007F343C" w:rsidP="007022D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D16D7E7" w14:textId="66056C29" w:rsidR="00477861" w:rsidRDefault="00477861" w:rsidP="002C4839">
            <w:pPr>
              <w:rPr>
                <w:sz w:val="22"/>
                <w:szCs w:val="22"/>
              </w:rPr>
            </w:pPr>
            <w:r w:rsidRPr="00477861">
              <w:rPr>
                <w:sz w:val="22"/>
                <w:szCs w:val="22"/>
              </w:rPr>
              <w:t>Расшифруйте класс арматурной стали А-1. Опишите её свойства</w:t>
            </w:r>
          </w:p>
          <w:p w14:paraId="40656CD8" w14:textId="77777777" w:rsidR="00477861" w:rsidRDefault="00477861" w:rsidP="002C4839">
            <w:pPr>
              <w:rPr>
                <w:sz w:val="22"/>
                <w:szCs w:val="22"/>
              </w:rPr>
            </w:pPr>
          </w:p>
          <w:p w14:paraId="7268F8C5" w14:textId="4FC7A783" w:rsidR="007F343C" w:rsidRPr="00477861" w:rsidRDefault="00967DEB" w:rsidP="002C4839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4D8FE89C" w14:textId="7F759781" w:rsidR="00477861" w:rsidRPr="00477861" w:rsidRDefault="00477861" w:rsidP="004778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967DEB">
              <w:rPr>
                <w:sz w:val="22"/>
                <w:szCs w:val="22"/>
              </w:rPr>
              <w:t xml:space="preserve">ГОСТ </w:t>
            </w:r>
            <w:r w:rsidR="00967DEB" w:rsidRPr="00477861">
              <w:rPr>
                <w:sz w:val="22"/>
                <w:szCs w:val="22"/>
              </w:rPr>
              <w:t>34028</w:t>
            </w:r>
            <w:r w:rsidRPr="00477861">
              <w:rPr>
                <w:sz w:val="22"/>
                <w:szCs w:val="22"/>
              </w:rPr>
              <w:t>-2016</w:t>
            </w:r>
            <w:r>
              <w:rPr>
                <w:sz w:val="22"/>
                <w:szCs w:val="22"/>
              </w:rPr>
              <w:t xml:space="preserve"> </w:t>
            </w:r>
            <w:r w:rsidRPr="00477861">
              <w:rPr>
                <w:sz w:val="22"/>
                <w:szCs w:val="22"/>
              </w:rPr>
              <w:t xml:space="preserve">арматура А1 обозначается по-другому – арматура (арматурная сталь – далее АС) A-I (А240), такое обозначение расшифровывается, как "арматура класса </w:t>
            </w:r>
            <w:r w:rsidRPr="00477861">
              <w:rPr>
                <w:sz w:val="22"/>
                <w:szCs w:val="22"/>
              </w:rPr>
              <w:lastRenderedPageBreak/>
              <w:t>А1".</w:t>
            </w:r>
          </w:p>
          <w:p w14:paraId="24DB9026" w14:textId="6D72DF9A" w:rsidR="00477861" w:rsidRPr="00477861" w:rsidRDefault="00477861" w:rsidP="00477861">
            <w:pPr>
              <w:rPr>
                <w:sz w:val="22"/>
                <w:szCs w:val="22"/>
              </w:rPr>
            </w:pPr>
            <w:r w:rsidRPr="00477861">
              <w:rPr>
                <w:sz w:val="22"/>
                <w:szCs w:val="22"/>
              </w:rPr>
              <w:t>Разделение на классы в этом ГОСТе произведено по одной из механических характеристик АС – по пределу текучести. Условная ее величина для изделия A1 указана в скобках после индекса A – число 240. Это и есть значение предела текучести в кгс/мм2, но перемноженное на 10. Таким образом, арматура А1 обладает пределом текучести 24 кгс/мм2 (соответствует 235 Н/мм2).</w:t>
            </w:r>
          </w:p>
          <w:p w14:paraId="1635D5BA" w14:textId="14E85551" w:rsidR="00477861" w:rsidRPr="00477861" w:rsidRDefault="00477861" w:rsidP="004778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ГОСТ </w:t>
            </w:r>
            <w:r w:rsidRPr="00477861">
              <w:rPr>
                <w:sz w:val="22"/>
                <w:szCs w:val="22"/>
              </w:rPr>
              <w:t>34028-2016, АС A-I изготовляют только с гладким профилем – без рифления поверхности правильного круглого сечения. Внешне она в зависимости от номинальной толщины похожа на стальную проволоку либо пруток.</w:t>
            </w:r>
          </w:p>
          <w:p w14:paraId="401C862B" w14:textId="77777777" w:rsidR="007F343C" w:rsidRPr="00BD32F5" w:rsidRDefault="007F343C" w:rsidP="00443668">
            <w:pPr>
              <w:rPr>
                <w:sz w:val="22"/>
                <w:szCs w:val="22"/>
              </w:rPr>
            </w:pPr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C701F" w14:textId="77777777" w:rsidR="00484839" w:rsidRDefault="00484839" w:rsidP="000B487C">
      <w:r>
        <w:separator/>
      </w:r>
    </w:p>
  </w:endnote>
  <w:endnote w:type="continuationSeparator" w:id="0">
    <w:p w14:paraId="1FB42B7C" w14:textId="77777777" w:rsidR="00484839" w:rsidRDefault="00484839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09898" w14:textId="77777777" w:rsidR="00484839" w:rsidRDefault="00484839" w:rsidP="000B487C">
      <w:r>
        <w:separator/>
      </w:r>
    </w:p>
  </w:footnote>
  <w:footnote w:type="continuationSeparator" w:id="0">
    <w:p w14:paraId="12209235" w14:textId="77777777" w:rsidR="00484839" w:rsidRDefault="00484839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46935"/>
    <w:multiLevelType w:val="hybridMultilevel"/>
    <w:tmpl w:val="F1223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A01FF"/>
    <w:multiLevelType w:val="hybridMultilevel"/>
    <w:tmpl w:val="7918E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27D8F"/>
    <w:multiLevelType w:val="hybridMultilevel"/>
    <w:tmpl w:val="AC942136"/>
    <w:lvl w:ilvl="0" w:tplc="7B28473C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FA856D5"/>
    <w:multiLevelType w:val="hybridMultilevel"/>
    <w:tmpl w:val="8D8CD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45AC1"/>
    <w:multiLevelType w:val="hybridMultilevel"/>
    <w:tmpl w:val="29F28088"/>
    <w:lvl w:ilvl="0" w:tplc="87ECFA0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757B0"/>
    <w:multiLevelType w:val="hybridMultilevel"/>
    <w:tmpl w:val="F1223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5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842D2E"/>
    <w:multiLevelType w:val="hybridMultilevel"/>
    <w:tmpl w:val="F1223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3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2"/>
  </w:num>
  <w:num w:numId="4">
    <w:abstractNumId w:val="38"/>
  </w:num>
  <w:num w:numId="5">
    <w:abstractNumId w:val="43"/>
  </w:num>
  <w:num w:numId="6">
    <w:abstractNumId w:val="16"/>
  </w:num>
  <w:num w:numId="7">
    <w:abstractNumId w:val="0"/>
  </w:num>
  <w:num w:numId="8">
    <w:abstractNumId w:val="5"/>
  </w:num>
  <w:num w:numId="9">
    <w:abstractNumId w:val="23"/>
  </w:num>
  <w:num w:numId="10">
    <w:abstractNumId w:val="37"/>
  </w:num>
  <w:num w:numId="11">
    <w:abstractNumId w:val="10"/>
  </w:num>
  <w:num w:numId="12">
    <w:abstractNumId w:val="11"/>
  </w:num>
  <w:num w:numId="13">
    <w:abstractNumId w:val="35"/>
  </w:num>
  <w:num w:numId="14">
    <w:abstractNumId w:val="14"/>
  </w:num>
  <w:num w:numId="15">
    <w:abstractNumId w:val="30"/>
  </w:num>
  <w:num w:numId="16">
    <w:abstractNumId w:val="31"/>
  </w:num>
  <w:num w:numId="17">
    <w:abstractNumId w:val="2"/>
  </w:num>
  <w:num w:numId="18">
    <w:abstractNumId w:val="39"/>
  </w:num>
  <w:num w:numId="19">
    <w:abstractNumId w:val="7"/>
  </w:num>
  <w:num w:numId="20">
    <w:abstractNumId w:val="13"/>
  </w:num>
  <w:num w:numId="21">
    <w:abstractNumId w:val="29"/>
  </w:num>
  <w:num w:numId="22">
    <w:abstractNumId w:val="6"/>
  </w:num>
  <w:num w:numId="23">
    <w:abstractNumId w:val="41"/>
  </w:num>
  <w:num w:numId="24">
    <w:abstractNumId w:val="12"/>
  </w:num>
  <w:num w:numId="25">
    <w:abstractNumId w:val="26"/>
  </w:num>
  <w:num w:numId="26">
    <w:abstractNumId w:val="27"/>
  </w:num>
  <w:num w:numId="27">
    <w:abstractNumId w:val="34"/>
  </w:num>
  <w:num w:numId="28">
    <w:abstractNumId w:val="25"/>
  </w:num>
  <w:num w:numId="29">
    <w:abstractNumId w:val="3"/>
  </w:num>
  <w:num w:numId="30">
    <w:abstractNumId w:val="17"/>
  </w:num>
  <w:num w:numId="31">
    <w:abstractNumId w:val="21"/>
  </w:num>
  <w:num w:numId="32">
    <w:abstractNumId w:val="4"/>
  </w:num>
  <w:num w:numId="33">
    <w:abstractNumId w:val="28"/>
  </w:num>
  <w:num w:numId="34">
    <w:abstractNumId w:val="15"/>
  </w:num>
  <w:num w:numId="35">
    <w:abstractNumId w:val="22"/>
  </w:num>
  <w:num w:numId="36">
    <w:abstractNumId w:val="40"/>
  </w:num>
  <w:num w:numId="37">
    <w:abstractNumId w:val="42"/>
  </w:num>
  <w:num w:numId="38">
    <w:abstractNumId w:val="36"/>
  </w:num>
  <w:num w:numId="39">
    <w:abstractNumId w:val="8"/>
  </w:num>
  <w:num w:numId="40">
    <w:abstractNumId w:val="33"/>
  </w:num>
  <w:num w:numId="41">
    <w:abstractNumId w:val="18"/>
  </w:num>
  <w:num w:numId="42">
    <w:abstractNumId w:val="19"/>
  </w:num>
  <w:num w:numId="43">
    <w:abstractNumId w:val="20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0255"/>
    <w:rsid w:val="00002104"/>
    <w:rsid w:val="000035AE"/>
    <w:rsid w:val="000043D3"/>
    <w:rsid w:val="00006F75"/>
    <w:rsid w:val="0000764D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07FD"/>
    <w:rsid w:val="00072E7B"/>
    <w:rsid w:val="00076973"/>
    <w:rsid w:val="00080311"/>
    <w:rsid w:val="00083CF2"/>
    <w:rsid w:val="00091318"/>
    <w:rsid w:val="00096DDF"/>
    <w:rsid w:val="000A2F91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F4A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3946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0CB3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AC5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076F6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1C5A"/>
    <w:rsid w:val="003531E5"/>
    <w:rsid w:val="00354F73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572E1"/>
    <w:rsid w:val="00463E3F"/>
    <w:rsid w:val="00473937"/>
    <w:rsid w:val="00473A28"/>
    <w:rsid w:val="00473EB2"/>
    <w:rsid w:val="00476640"/>
    <w:rsid w:val="004770C6"/>
    <w:rsid w:val="00477861"/>
    <w:rsid w:val="00484839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14A2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2759"/>
    <w:rsid w:val="00533234"/>
    <w:rsid w:val="00533E9E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D7598"/>
    <w:rsid w:val="005E1ED7"/>
    <w:rsid w:val="005E4E8A"/>
    <w:rsid w:val="005E5FCC"/>
    <w:rsid w:val="005F24AB"/>
    <w:rsid w:val="005F3F7E"/>
    <w:rsid w:val="00600E5A"/>
    <w:rsid w:val="00606AD5"/>
    <w:rsid w:val="00606E02"/>
    <w:rsid w:val="00617EE1"/>
    <w:rsid w:val="00620BCC"/>
    <w:rsid w:val="00620C2B"/>
    <w:rsid w:val="00626922"/>
    <w:rsid w:val="00626E63"/>
    <w:rsid w:val="00630E2A"/>
    <w:rsid w:val="006341EE"/>
    <w:rsid w:val="00637937"/>
    <w:rsid w:val="00637C4F"/>
    <w:rsid w:val="006409CE"/>
    <w:rsid w:val="0064360E"/>
    <w:rsid w:val="00645F68"/>
    <w:rsid w:val="00651769"/>
    <w:rsid w:val="0065239A"/>
    <w:rsid w:val="0065439D"/>
    <w:rsid w:val="00654CF7"/>
    <w:rsid w:val="0065650A"/>
    <w:rsid w:val="00656CC4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7D87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966B4"/>
    <w:rsid w:val="007A05E8"/>
    <w:rsid w:val="007A320B"/>
    <w:rsid w:val="007A48B5"/>
    <w:rsid w:val="007A496D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263C"/>
    <w:rsid w:val="008C5005"/>
    <w:rsid w:val="008F27D1"/>
    <w:rsid w:val="008F3054"/>
    <w:rsid w:val="008F56FE"/>
    <w:rsid w:val="00901DEF"/>
    <w:rsid w:val="00903B26"/>
    <w:rsid w:val="00903F7C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67DEB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3DE8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26769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56A27"/>
    <w:rsid w:val="00C64DB5"/>
    <w:rsid w:val="00C66E04"/>
    <w:rsid w:val="00C80A82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7AA3"/>
    <w:rsid w:val="00D746FA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61FC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3308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8C832-D0DC-4980-B9F2-21C69D21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2025-05-15T09:11:00Z</dcterms:created>
  <dcterms:modified xsi:type="dcterms:W3CDTF">2025-05-15T09:11:00Z</dcterms:modified>
</cp:coreProperties>
</file>